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66" w:rsidRPr="007F7466" w:rsidRDefault="007F7466" w:rsidP="007F7466">
      <w:pPr>
        <w:jc w:val="center"/>
        <w:rPr>
          <w:b/>
          <w:sz w:val="28"/>
        </w:rPr>
      </w:pPr>
      <w:r w:rsidRPr="007F7466">
        <w:rPr>
          <w:b/>
          <w:sz w:val="28"/>
        </w:rPr>
        <w:t>Муниципальное казенное образовательное учреждение дополнительного образования детей</w:t>
      </w:r>
    </w:p>
    <w:p w:rsidR="008134A1" w:rsidRPr="007F7466" w:rsidRDefault="007F7466" w:rsidP="007F7466">
      <w:pPr>
        <w:jc w:val="center"/>
        <w:rPr>
          <w:b/>
          <w:sz w:val="28"/>
        </w:rPr>
      </w:pPr>
      <w:r w:rsidRPr="007F7466">
        <w:rPr>
          <w:b/>
          <w:sz w:val="28"/>
        </w:rPr>
        <w:t xml:space="preserve"> «Детская школа искусств с. Красный Курган»</w:t>
      </w:r>
    </w:p>
    <w:p w:rsidR="008134A1" w:rsidRPr="007F7466" w:rsidRDefault="008134A1" w:rsidP="007F7466">
      <w:pPr>
        <w:jc w:val="center"/>
        <w:rPr>
          <w:b/>
          <w:sz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Pr="008134A1" w:rsidRDefault="00E43119" w:rsidP="008134A1">
      <w:pPr>
        <w:jc w:val="center"/>
        <w:rPr>
          <w:b/>
          <w:sz w:val="28"/>
        </w:rPr>
      </w:pPr>
      <w:r w:rsidRPr="008134A1">
        <w:rPr>
          <w:b/>
          <w:sz w:val="28"/>
        </w:rPr>
        <w:t>ДОПОЛНИТЕЛЬНАЯ ОБЩЕРАЗВИВАЮЩАЯ ПРОГРАММА</w:t>
      </w:r>
    </w:p>
    <w:p w:rsidR="00885C88" w:rsidRPr="008134A1" w:rsidRDefault="00E43119" w:rsidP="008134A1">
      <w:pPr>
        <w:jc w:val="center"/>
        <w:rPr>
          <w:b/>
          <w:sz w:val="28"/>
        </w:rPr>
      </w:pPr>
      <w:r w:rsidRPr="008134A1">
        <w:rPr>
          <w:b/>
          <w:sz w:val="28"/>
        </w:rPr>
        <w:t>В ОБЛАСТИ ХОРЕОГРАФИЧЕСКОГО ИСКУССТВА</w:t>
      </w:r>
    </w:p>
    <w:p w:rsidR="00885C88" w:rsidRPr="008134A1" w:rsidRDefault="00885C88" w:rsidP="008134A1">
      <w:pPr>
        <w:jc w:val="center"/>
      </w:pPr>
    </w:p>
    <w:p w:rsidR="00885C88" w:rsidRDefault="00885C88" w:rsidP="008134A1">
      <w:pPr>
        <w:jc w:val="center"/>
      </w:pPr>
    </w:p>
    <w:p w:rsidR="008134A1" w:rsidRDefault="008134A1" w:rsidP="008134A1">
      <w:pPr>
        <w:jc w:val="center"/>
      </w:pPr>
    </w:p>
    <w:p w:rsidR="008134A1" w:rsidRPr="008134A1" w:rsidRDefault="008134A1" w:rsidP="008134A1">
      <w:pPr>
        <w:jc w:val="center"/>
      </w:pPr>
    </w:p>
    <w:p w:rsidR="009171D8" w:rsidRPr="008134A1" w:rsidRDefault="009171D8" w:rsidP="008134A1">
      <w:pPr>
        <w:jc w:val="center"/>
      </w:pPr>
    </w:p>
    <w:p w:rsidR="00C73601" w:rsidRPr="008134A1" w:rsidRDefault="008134A1" w:rsidP="008134A1">
      <w:pPr>
        <w:jc w:val="center"/>
        <w:rPr>
          <w:b/>
          <w:sz w:val="36"/>
          <w:szCs w:val="36"/>
        </w:rPr>
      </w:pPr>
      <w:r w:rsidRPr="008134A1">
        <w:rPr>
          <w:b/>
          <w:sz w:val="36"/>
          <w:szCs w:val="36"/>
        </w:rPr>
        <w:t>ПРОГРАММА</w:t>
      </w:r>
    </w:p>
    <w:p w:rsidR="00885C88" w:rsidRPr="008134A1" w:rsidRDefault="00885C88" w:rsidP="008134A1">
      <w:pPr>
        <w:jc w:val="center"/>
        <w:rPr>
          <w:b/>
          <w:sz w:val="36"/>
          <w:szCs w:val="36"/>
        </w:rPr>
      </w:pPr>
      <w:r w:rsidRPr="008134A1">
        <w:rPr>
          <w:b/>
          <w:sz w:val="36"/>
          <w:szCs w:val="36"/>
        </w:rPr>
        <w:t xml:space="preserve">по </w:t>
      </w:r>
      <w:r w:rsidR="00C73601" w:rsidRPr="008134A1">
        <w:rPr>
          <w:b/>
          <w:sz w:val="36"/>
          <w:szCs w:val="36"/>
        </w:rPr>
        <w:t xml:space="preserve">учебному </w:t>
      </w:r>
      <w:r w:rsidRPr="008134A1">
        <w:rPr>
          <w:b/>
          <w:sz w:val="36"/>
          <w:szCs w:val="36"/>
        </w:rPr>
        <w:t>предмету</w:t>
      </w:r>
    </w:p>
    <w:p w:rsidR="008134A1" w:rsidRPr="008134A1" w:rsidRDefault="008134A1" w:rsidP="008134A1">
      <w:pPr>
        <w:jc w:val="center"/>
        <w:rPr>
          <w:b/>
          <w:sz w:val="36"/>
          <w:szCs w:val="36"/>
        </w:rPr>
      </w:pPr>
    </w:p>
    <w:p w:rsidR="00885C88" w:rsidRPr="003974BB" w:rsidRDefault="008134A1" w:rsidP="008134A1">
      <w:pPr>
        <w:jc w:val="center"/>
        <w:rPr>
          <w:b/>
          <w:sz w:val="42"/>
          <w:szCs w:val="42"/>
        </w:rPr>
      </w:pPr>
      <w:r w:rsidRPr="003974BB">
        <w:rPr>
          <w:b/>
          <w:sz w:val="42"/>
          <w:szCs w:val="42"/>
        </w:rPr>
        <w:t>БАЛЬНЫЙ ТАНЕЦ</w:t>
      </w:r>
    </w:p>
    <w:p w:rsidR="00885C88" w:rsidRPr="008134A1" w:rsidRDefault="00885C88" w:rsidP="008134A1">
      <w:pPr>
        <w:jc w:val="center"/>
      </w:pPr>
    </w:p>
    <w:p w:rsidR="00323C11" w:rsidRPr="008134A1" w:rsidRDefault="00323C11" w:rsidP="008134A1">
      <w:pPr>
        <w:jc w:val="center"/>
      </w:pPr>
    </w:p>
    <w:p w:rsidR="00885C88" w:rsidRPr="008134A1" w:rsidRDefault="00885C88" w:rsidP="008134A1">
      <w:pPr>
        <w:jc w:val="center"/>
      </w:pPr>
    </w:p>
    <w:p w:rsidR="00885C88" w:rsidRPr="008134A1" w:rsidRDefault="00885C88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E43119" w:rsidRPr="008134A1" w:rsidRDefault="00E43119" w:rsidP="008134A1">
      <w:pPr>
        <w:jc w:val="center"/>
      </w:pPr>
    </w:p>
    <w:p w:rsidR="00E43119" w:rsidRDefault="00E43119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  <w:bookmarkStart w:id="0" w:name="_GoBack"/>
      <w:bookmarkEnd w:id="0"/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Pr="008134A1" w:rsidRDefault="008134A1" w:rsidP="008134A1">
      <w:pPr>
        <w:jc w:val="center"/>
      </w:pPr>
    </w:p>
    <w:p w:rsidR="008134A1" w:rsidRDefault="007F7466" w:rsidP="007F7466">
      <w:pPr>
        <w:spacing w:line="276" w:lineRule="auto"/>
        <w:jc w:val="center"/>
        <w:rPr>
          <w:b/>
          <w:sz w:val="28"/>
          <w:szCs w:val="28"/>
        </w:rPr>
        <w:sectPr w:rsidR="008134A1" w:rsidSect="008134A1"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  <w:r w:rsidRPr="007F7466">
        <w:rPr>
          <w:b/>
          <w:sz w:val="28"/>
        </w:rPr>
        <w:t>Красный Курган 2014г.</w:t>
      </w:r>
    </w:p>
    <w:p w:rsidR="00530453" w:rsidRPr="00530453" w:rsidRDefault="008134A1" w:rsidP="008134A1">
      <w:pPr>
        <w:spacing w:after="240" w:line="360" w:lineRule="auto"/>
        <w:ind w:firstLine="540"/>
        <w:jc w:val="center"/>
        <w:rPr>
          <w:b/>
          <w:sz w:val="28"/>
          <w:szCs w:val="28"/>
        </w:rPr>
      </w:pPr>
      <w:r w:rsidRPr="00C75C9C">
        <w:rPr>
          <w:b/>
          <w:sz w:val="28"/>
          <w:szCs w:val="28"/>
        </w:rPr>
        <w:lastRenderedPageBreak/>
        <w:t>Структура  программы  учебного  предмета</w:t>
      </w:r>
    </w:p>
    <w:p w:rsidR="00885C88" w:rsidRPr="00C73601" w:rsidRDefault="008134A1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85C88" w:rsidRPr="00C73601">
        <w:rPr>
          <w:b/>
          <w:sz w:val="28"/>
          <w:szCs w:val="28"/>
          <w:lang w:val="en-US"/>
        </w:rPr>
        <w:t>I</w:t>
      </w:r>
      <w:r w:rsidR="00885C88" w:rsidRPr="00C73601">
        <w:rPr>
          <w:b/>
          <w:sz w:val="28"/>
          <w:szCs w:val="28"/>
        </w:rPr>
        <w:t>. Пояснительная записка</w:t>
      </w:r>
    </w:p>
    <w:p w:rsidR="00530453" w:rsidRPr="00C403A3" w:rsidRDefault="00530453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Общая характеристика учебного предмета</w:t>
      </w:r>
    </w:p>
    <w:p w:rsidR="00CF24B7" w:rsidRPr="00C403A3" w:rsidRDefault="00530453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Срок реализ</w:t>
      </w:r>
      <w:r w:rsidR="00D239CE" w:rsidRPr="00C403A3">
        <w:rPr>
          <w:i/>
        </w:rPr>
        <w:t>ации учебного предмета,</w:t>
      </w:r>
    </w:p>
    <w:p w:rsidR="00530453" w:rsidRPr="00C403A3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О</w:t>
      </w:r>
      <w:r w:rsidR="00530453" w:rsidRPr="00C403A3">
        <w:rPr>
          <w:i/>
        </w:rPr>
        <w:t>бъем учебного времени</w:t>
      </w:r>
      <w:r w:rsidRPr="00C403A3">
        <w:rPr>
          <w:i/>
        </w:rPr>
        <w:t xml:space="preserve">, предусмотренный учебным планом на реализацию </w:t>
      </w:r>
      <w:r w:rsidR="006A53A3">
        <w:rPr>
          <w:i/>
        </w:rPr>
        <w:t>учебного предмета</w:t>
      </w:r>
    </w:p>
    <w:p w:rsidR="00CF24B7" w:rsidRPr="00C403A3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Форма провед</w:t>
      </w:r>
      <w:r w:rsidR="00D239CE" w:rsidRPr="00C403A3">
        <w:rPr>
          <w:i/>
        </w:rPr>
        <w:t>ения учебных аудиторных занятий</w:t>
      </w:r>
    </w:p>
    <w:p w:rsidR="00CF24B7" w:rsidRPr="00C403A3" w:rsidRDefault="00885C88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Цель, задачи</w:t>
      </w:r>
      <w:r w:rsidR="00CF24B7" w:rsidRPr="00C403A3">
        <w:rPr>
          <w:i/>
        </w:rPr>
        <w:t xml:space="preserve"> учебного предмета</w:t>
      </w:r>
    </w:p>
    <w:p w:rsidR="00885C88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Методы обучения</w:t>
      </w:r>
    </w:p>
    <w:p w:rsidR="00C403A3" w:rsidRPr="00C403A3" w:rsidRDefault="00C403A3" w:rsidP="00C403A3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D239CE" w:rsidRDefault="00885C88" w:rsidP="00D239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II</w:t>
      </w:r>
      <w:r w:rsidR="00425658" w:rsidRPr="00C73601">
        <w:rPr>
          <w:b/>
          <w:sz w:val="28"/>
          <w:szCs w:val="28"/>
        </w:rPr>
        <w:t>.</w:t>
      </w:r>
      <w:r w:rsidR="00425658">
        <w:rPr>
          <w:sz w:val="28"/>
          <w:szCs w:val="28"/>
        </w:rPr>
        <w:t xml:space="preserve"> </w:t>
      </w:r>
      <w:r w:rsidR="00425658" w:rsidRPr="00C73601">
        <w:rPr>
          <w:b/>
          <w:sz w:val="28"/>
          <w:szCs w:val="28"/>
        </w:rPr>
        <w:t>Содержание учебного предмета</w:t>
      </w:r>
      <w:r w:rsidR="00CF24B7" w:rsidRPr="00C73601">
        <w:rPr>
          <w:b/>
          <w:sz w:val="28"/>
          <w:szCs w:val="28"/>
        </w:rPr>
        <w:t xml:space="preserve">, </w:t>
      </w:r>
    </w:p>
    <w:p w:rsidR="00885C88" w:rsidRDefault="00D239CE" w:rsidP="00D239CE">
      <w:pPr>
        <w:spacing w:line="360" w:lineRule="auto"/>
        <w:ind w:firstLine="709"/>
        <w:jc w:val="both"/>
        <w:rPr>
          <w:i/>
        </w:rPr>
      </w:pPr>
      <w:r w:rsidRPr="00C403A3">
        <w:rPr>
          <w:i/>
          <w:sz w:val="28"/>
          <w:szCs w:val="28"/>
        </w:rPr>
        <w:t xml:space="preserve">- </w:t>
      </w:r>
      <w:r w:rsidRPr="00C403A3">
        <w:rPr>
          <w:i/>
        </w:rPr>
        <w:t>Г</w:t>
      </w:r>
      <w:r w:rsidR="00CF24B7" w:rsidRPr="00C403A3">
        <w:rPr>
          <w:i/>
        </w:rPr>
        <w:t>одов</w:t>
      </w:r>
      <w:r w:rsidRPr="00C403A3">
        <w:rPr>
          <w:i/>
        </w:rPr>
        <w:t xml:space="preserve">ые требования </w:t>
      </w:r>
    </w:p>
    <w:p w:rsidR="00C403A3" w:rsidRPr="00C403A3" w:rsidRDefault="00C403A3" w:rsidP="00D239CE">
      <w:pPr>
        <w:spacing w:line="360" w:lineRule="auto"/>
        <w:ind w:firstLine="709"/>
        <w:jc w:val="both"/>
        <w:rPr>
          <w:i/>
        </w:rPr>
      </w:pPr>
    </w:p>
    <w:p w:rsidR="00885C88" w:rsidRDefault="00885C88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III</w:t>
      </w:r>
      <w:r w:rsidRPr="00C73601">
        <w:rPr>
          <w:b/>
          <w:sz w:val="28"/>
          <w:szCs w:val="28"/>
        </w:rPr>
        <w:t xml:space="preserve">. </w:t>
      </w:r>
      <w:r w:rsidR="00CF24B7" w:rsidRPr="00C73601">
        <w:rPr>
          <w:b/>
          <w:sz w:val="28"/>
          <w:szCs w:val="28"/>
        </w:rPr>
        <w:t>Т</w:t>
      </w:r>
      <w:r w:rsidR="00C73601" w:rsidRPr="00C73601">
        <w:rPr>
          <w:b/>
          <w:sz w:val="28"/>
          <w:szCs w:val="28"/>
        </w:rPr>
        <w:t>ребования к уровню подготовки уча</w:t>
      </w:r>
      <w:r w:rsidR="00CF24B7" w:rsidRPr="00C73601">
        <w:rPr>
          <w:b/>
          <w:sz w:val="28"/>
          <w:szCs w:val="28"/>
        </w:rPr>
        <w:t>щихся</w:t>
      </w:r>
    </w:p>
    <w:p w:rsidR="00C403A3" w:rsidRPr="00C73601" w:rsidRDefault="00C403A3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F24B7" w:rsidRPr="00C73601" w:rsidRDefault="00CF24B7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IV</w:t>
      </w:r>
      <w:r w:rsidRPr="00C73601">
        <w:rPr>
          <w:b/>
          <w:sz w:val="28"/>
          <w:szCs w:val="28"/>
        </w:rPr>
        <w:t>. Формы и методы контроля, система оценок</w:t>
      </w:r>
    </w:p>
    <w:p w:rsidR="00CF24B7" w:rsidRPr="00C403A3" w:rsidRDefault="00CF24B7" w:rsidP="008134A1">
      <w:pPr>
        <w:pStyle w:val="ab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Аттестация</w:t>
      </w:r>
      <w:r w:rsidR="00C73601" w:rsidRPr="00C403A3">
        <w:rPr>
          <w:i/>
        </w:rPr>
        <w:t>: цели, виды, форма, содержание</w:t>
      </w:r>
    </w:p>
    <w:p w:rsidR="00CF24B7" w:rsidRDefault="00CF24B7" w:rsidP="008134A1">
      <w:pPr>
        <w:pStyle w:val="ab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Критерии оценок</w:t>
      </w:r>
    </w:p>
    <w:p w:rsidR="00C403A3" w:rsidRPr="00C403A3" w:rsidRDefault="00C403A3" w:rsidP="00C403A3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CF24B7" w:rsidRPr="00C73601" w:rsidRDefault="008134A1" w:rsidP="00C7360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24B7" w:rsidRPr="00C73601">
        <w:rPr>
          <w:b/>
          <w:sz w:val="28"/>
          <w:szCs w:val="28"/>
          <w:lang w:val="en-US"/>
        </w:rPr>
        <w:t>V</w:t>
      </w:r>
      <w:r w:rsidR="00CF24B7" w:rsidRPr="00C73601">
        <w:rPr>
          <w:b/>
          <w:sz w:val="28"/>
          <w:szCs w:val="28"/>
        </w:rPr>
        <w:t>. Методическое обеспечение учебного процесса</w:t>
      </w:r>
    </w:p>
    <w:p w:rsidR="00CF24B7" w:rsidRDefault="00D239CE" w:rsidP="00D239CE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  <w:r w:rsidRPr="00C403A3">
        <w:rPr>
          <w:i/>
        </w:rPr>
        <w:t xml:space="preserve">- </w:t>
      </w:r>
      <w:r w:rsidR="00CF24B7" w:rsidRPr="00C403A3">
        <w:rPr>
          <w:i/>
        </w:rPr>
        <w:t>Методические рекомен</w:t>
      </w:r>
      <w:r w:rsidR="00C73601" w:rsidRPr="00C403A3">
        <w:rPr>
          <w:i/>
        </w:rPr>
        <w:t>дации педагогическим работникам</w:t>
      </w:r>
    </w:p>
    <w:p w:rsidR="00C403A3" w:rsidRPr="00C403A3" w:rsidRDefault="00C403A3" w:rsidP="00D239CE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885C88" w:rsidRPr="00C73601" w:rsidRDefault="00CF24B7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VI</w:t>
      </w:r>
      <w:r w:rsidRPr="00C73601">
        <w:rPr>
          <w:b/>
          <w:sz w:val="28"/>
          <w:szCs w:val="28"/>
        </w:rPr>
        <w:t xml:space="preserve">. Списки </w:t>
      </w:r>
      <w:r w:rsidR="00D239CE">
        <w:rPr>
          <w:b/>
          <w:sz w:val="28"/>
          <w:szCs w:val="28"/>
        </w:rPr>
        <w:t xml:space="preserve">учебной и </w:t>
      </w:r>
      <w:r w:rsidRPr="00C73601">
        <w:rPr>
          <w:b/>
          <w:sz w:val="28"/>
          <w:szCs w:val="28"/>
        </w:rPr>
        <w:t xml:space="preserve">методической </w:t>
      </w:r>
      <w:r w:rsidR="00885C88" w:rsidRPr="00C73601">
        <w:rPr>
          <w:b/>
          <w:sz w:val="28"/>
          <w:szCs w:val="28"/>
        </w:rPr>
        <w:t>литературы</w:t>
      </w:r>
    </w:p>
    <w:p w:rsidR="00885C88" w:rsidRDefault="00885C88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D239CE" w:rsidRDefault="00D239CE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D239CE" w:rsidRPr="00BE6CA2" w:rsidRDefault="00D239CE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C73601" w:rsidRDefault="00C73601" w:rsidP="00C73601">
      <w:pPr>
        <w:spacing w:line="360" w:lineRule="auto"/>
        <w:jc w:val="both"/>
        <w:rPr>
          <w:bCs/>
          <w:sz w:val="28"/>
          <w:szCs w:val="28"/>
        </w:rPr>
      </w:pPr>
    </w:p>
    <w:p w:rsidR="00C403A3" w:rsidRDefault="00C403A3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134A1" w:rsidRDefault="008134A1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134A1" w:rsidRPr="00D239CE" w:rsidRDefault="008134A1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85C88" w:rsidRPr="008134A1" w:rsidRDefault="00C73601" w:rsidP="00C73601">
      <w:pPr>
        <w:spacing w:line="360" w:lineRule="auto"/>
        <w:jc w:val="center"/>
        <w:rPr>
          <w:b/>
          <w:sz w:val="28"/>
          <w:szCs w:val="28"/>
        </w:rPr>
      </w:pPr>
      <w:r w:rsidRPr="008134A1">
        <w:rPr>
          <w:b/>
          <w:sz w:val="28"/>
          <w:szCs w:val="28"/>
          <w:lang w:val="en-US"/>
        </w:rPr>
        <w:lastRenderedPageBreak/>
        <w:t>I</w:t>
      </w:r>
      <w:r w:rsidRPr="008134A1">
        <w:rPr>
          <w:b/>
          <w:sz w:val="28"/>
          <w:szCs w:val="28"/>
        </w:rPr>
        <w:t xml:space="preserve">. </w:t>
      </w:r>
      <w:r w:rsidR="008134A1">
        <w:rPr>
          <w:b/>
          <w:sz w:val="28"/>
          <w:szCs w:val="28"/>
        </w:rPr>
        <w:t>ПОЯСНИТЕЛЬНАЯ ЗАПИСКА</w:t>
      </w:r>
    </w:p>
    <w:p w:rsidR="00885C88" w:rsidRPr="00BE6CA2" w:rsidRDefault="00885C88" w:rsidP="00C73601">
      <w:pPr>
        <w:spacing w:line="360" w:lineRule="auto"/>
        <w:ind w:firstLine="540"/>
        <w:jc w:val="both"/>
        <w:rPr>
          <w:b/>
          <w:sz w:val="20"/>
          <w:szCs w:val="20"/>
        </w:rPr>
      </w:pPr>
    </w:p>
    <w:p w:rsidR="00885C88" w:rsidRPr="00C73601" w:rsidRDefault="00885C88" w:rsidP="00C73601">
      <w:pPr>
        <w:pStyle w:val="ab"/>
        <w:numPr>
          <w:ilvl w:val="0"/>
          <w:numId w:val="5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73601">
        <w:rPr>
          <w:b/>
          <w:i/>
          <w:sz w:val="28"/>
          <w:szCs w:val="28"/>
        </w:rPr>
        <w:t>Общая характеристика</w:t>
      </w:r>
      <w:r w:rsidR="00B8138F" w:rsidRPr="00C73601">
        <w:rPr>
          <w:b/>
          <w:i/>
          <w:sz w:val="28"/>
          <w:szCs w:val="28"/>
        </w:rPr>
        <w:t xml:space="preserve"> учебного предмета</w:t>
      </w:r>
    </w:p>
    <w:p w:rsidR="00C403A3" w:rsidRDefault="00C73601" w:rsidP="00C403A3">
      <w:pPr>
        <w:spacing w:line="360" w:lineRule="auto"/>
        <w:ind w:firstLine="708"/>
        <w:jc w:val="both"/>
        <w:rPr>
          <w:sz w:val="28"/>
          <w:szCs w:val="28"/>
        </w:rPr>
      </w:pPr>
      <w:r w:rsidRPr="00C73601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Бальный танец</w:t>
      </w:r>
      <w:r w:rsidRPr="00C73601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403A3">
        <w:rPr>
          <w:sz w:val="28"/>
          <w:szCs w:val="28"/>
        </w:rPr>
        <w:t>направленных письмом</w:t>
      </w:r>
      <w:r w:rsidR="00C403A3" w:rsidRPr="00075DDC">
        <w:rPr>
          <w:sz w:val="28"/>
          <w:szCs w:val="28"/>
        </w:rPr>
        <w:t xml:space="preserve"> Министерства культуры Российской Федерации</w:t>
      </w:r>
      <w:r w:rsidR="00C403A3">
        <w:rPr>
          <w:sz w:val="28"/>
          <w:szCs w:val="28"/>
        </w:rPr>
        <w:t xml:space="preserve"> от 21.11.2013 №191-01-39/06-ГИ.</w:t>
      </w:r>
    </w:p>
    <w:p w:rsidR="00885C88" w:rsidRPr="00BE6CA2" w:rsidRDefault="00B8138F" w:rsidP="00C403A3">
      <w:pPr>
        <w:pStyle w:val="ab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 w:rsidR="00C73601">
        <w:rPr>
          <w:sz w:val="28"/>
          <w:szCs w:val="28"/>
        </w:rPr>
        <w:t>Б</w:t>
      </w:r>
      <w:r w:rsidR="00885C88" w:rsidRPr="00BE6CA2">
        <w:rPr>
          <w:sz w:val="28"/>
          <w:szCs w:val="28"/>
        </w:rPr>
        <w:t>альный танец</w:t>
      </w:r>
      <w:r>
        <w:rPr>
          <w:sz w:val="28"/>
          <w:szCs w:val="28"/>
        </w:rPr>
        <w:t>»</w:t>
      </w:r>
      <w:r w:rsidR="00885C88" w:rsidRPr="00BE6CA2">
        <w:rPr>
          <w:sz w:val="28"/>
          <w:szCs w:val="28"/>
        </w:rPr>
        <w:t xml:space="preserve"> сочетает в себе средства музыкального, пластического, спортивно-физического, художественно-эстетического развития и образования. В процессе обучения все эти средства взаимосвязаны, взаимообусловлены. Умению слушать и понимать образный язык музыки, разбираться в основных формах и выразительных средствах, легко и непринужденно двигаться в ритме определенной музыки, получать удовольствие от ее </w:t>
      </w:r>
      <w:r w:rsidR="003266DA">
        <w:rPr>
          <w:sz w:val="28"/>
          <w:szCs w:val="28"/>
        </w:rPr>
        <w:t>звучания</w:t>
      </w:r>
      <w:r w:rsidR="00885C88" w:rsidRPr="00BE6CA2">
        <w:rPr>
          <w:sz w:val="28"/>
          <w:szCs w:val="28"/>
        </w:rPr>
        <w:t xml:space="preserve"> – всему этому учит танец.</w:t>
      </w:r>
    </w:p>
    <w:p w:rsidR="00885C88" w:rsidRPr="00BE6CA2" w:rsidRDefault="00885C88" w:rsidP="00C73601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Занятия бальными танцами формируют у детей грациозность движений, соразмерно развивают фигуру, способствуют устранению ряда физических недостатков, дают значительную физическую нагрузку, способствующую формированию мышечного корсета, вырабатывают собранность, трудолюбие, элегантность. Эти качества имеют большое значение в системе воспитания ребенка и формирования гармонично развитой личности.</w:t>
      </w:r>
    </w:p>
    <w:p w:rsidR="00885C88" w:rsidRPr="00CF24B7" w:rsidRDefault="00885C88" w:rsidP="00C73601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Бальный танец оказывает также большое влияние и на формирование внутренней культуры человека. Занятия ба</w:t>
      </w:r>
      <w:r w:rsidR="006C3E72">
        <w:rPr>
          <w:sz w:val="28"/>
          <w:szCs w:val="28"/>
        </w:rPr>
        <w:t>льным танцем органически связаны</w:t>
      </w:r>
      <w:r w:rsidRPr="00BE6CA2">
        <w:rPr>
          <w:sz w:val="28"/>
          <w:szCs w:val="28"/>
        </w:rPr>
        <w:t xml:space="preserve"> с усвоением норм этики, немыслимы без выработки высокой культуры общения между детьми, </w:t>
      </w:r>
      <w:r w:rsidR="006C3E72">
        <w:rPr>
          <w:sz w:val="28"/>
          <w:szCs w:val="28"/>
        </w:rPr>
        <w:t>предполагают</w:t>
      </w:r>
      <w:r w:rsidRPr="00BE6CA2">
        <w:rPr>
          <w:sz w:val="28"/>
          <w:szCs w:val="28"/>
        </w:rPr>
        <w:t xml:space="preserve"> джентльменское отношение мальчиков к девочкам, обоюдное уважение партнеров, что в дальнейшем должно помочь им в личной и общественной жизни. </w:t>
      </w:r>
    </w:p>
    <w:p w:rsidR="00A42937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В программу включен танцевальный материал </w:t>
      </w:r>
      <w:r w:rsidR="004967B4" w:rsidRPr="00BE6CA2">
        <w:rPr>
          <w:sz w:val="28"/>
          <w:szCs w:val="28"/>
        </w:rPr>
        <w:t>4</w:t>
      </w:r>
      <w:r w:rsidR="00D617D0">
        <w:rPr>
          <w:sz w:val="28"/>
          <w:szCs w:val="28"/>
        </w:rPr>
        <w:t>-х</w:t>
      </w:r>
      <w:r w:rsidRPr="00BE6CA2">
        <w:rPr>
          <w:sz w:val="28"/>
          <w:szCs w:val="28"/>
        </w:rPr>
        <w:t xml:space="preserve"> бальных та</w:t>
      </w:r>
      <w:r w:rsidR="00A42937" w:rsidRPr="00BE6CA2">
        <w:rPr>
          <w:sz w:val="28"/>
          <w:szCs w:val="28"/>
        </w:rPr>
        <w:t>нцев, а именно</w:t>
      </w:r>
      <w:r w:rsidR="006C3E72">
        <w:rPr>
          <w:sz w:val="28"/>
          <w:szCs w:val="28"/>
        </w:rPr>
        <w:t>:</w:t>
      </w:r>
      <w:r w:rsidR="00A42937" w:rsidRPr="00BE6CA2">
        <w:rPr>
          <w:sz w:val="28"/>
          <w:szCs w:val="28"/>
        </w:rPr>
        <w:t xml:space="preserve"> Ча-ча-ча, Самба, </w:t>
      </w:r>
      <w:r w:rsidRPr="00BE6CA2">
        <w:rPr>
          <w:sz w:val="28"/>
          <w:szCs w:val="28"/>
        </w:rPr>
        <w:t xml:space="preserve"> Медленный вальс, Квикстеп</w:t>
      </w:r>
      <w:r w:rsidR="00483CC7" w:rsidRPr="00BE6CA2">
        <w:rPr>
          <w:sz w:val="28"/>
          <w:szCs w:val="28"/>
        </w:rPr>
        <w:t>.</w:t>
      </w:r>
      <w:r w:rsidR="00A42937" w:rsidRPr="00BE6CA2">
        <w:rPr>
          <w:sz w:val="28"/>
          <w:szCs w:val="28"/>
        </w:rPr>
        <w:t xml:space="preserve"> </w:t>
      </w:r>
    </w:p>
    <w:p w:rsidR="00885C88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lastRenderedPageBreak/>
        <w:t xml:space="preserve"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</w:t>
      </w:r>
      <w:r w:rsidR="00D617D0">
        <w:rPr>
          <w:sz w:val="28"/>
          <w:szCs w:val="28"/>
        </w:rPr>
        <w:t>различных видах искусства</w:t>
      </w:r>
      <w:r w:rsidRPr="00BE6CA2">
        <w:rPr>
          <w:sz w:val="28"/>
          <w:szCs w:val="28"/>
        </w:rPr>
        <w:t>, хореографии и критически верно оценивать танцы.</w:t>
      </w:r>
    </w:p>
    <w:p w:rsidR="00885C88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Разделы программы в процентном соотношении распределяются следующим образ</w:t>
      </w:r>
      <w:r w:rsidR="006C3E72">
        <w:rPr>
          <w:sz w:val="28"/>
          <w:szCs w:val="28"/>
        </w:rPr>
        <w:t>ом: 40% отводится на музыкально-</w:t>
      </w:r>
      <w:proofErr w:type="gramStart"/>
      <w:r w:rsidRPr="00BE6CA2">
        <w:rPr>
          <w:sz w:val="28"/>
          <w:szCs w:val="28"/>
        </w:rPr>
        <w:t>ритмические и тренировочные упражнения</w:t>
      </w:r>
      <w:proofErr w:type="gramEnd"/>
      <w:r w:rsidRPr="00BE6CA2">
        <w:rPr>
          <w:sz w:val="28"/>
          <w:szCs w:val="28"/>
        </w:rPr>
        <w:t xml:space="preserve"> и разучивание элементов</w:t>
      </w:r>
      <w:r w:rsidR="006C3E72">
        <w:rPr>
          <w:sz w:val="28"/>
          <w:szCs w:val="28"/>
        </w:rPr>
        <w:t xml:space="preserve"> танцевального репертуара; 60%  занимае</w:t>
      </w:r>
      <w:r w:rsidRPr="00BE6CA2">
        <w:rPr>
          <w:sz w:val="28"/>
          <w:szCs w:val="28"/>
        </w:rPr>
        <w:t>т разучивание композиций репертуара бальных танцев и тренировочная работа.</w:t>
      </w:r>
    </w:p>
    <w:p w:rsidR="00CF24B7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В программу </w:t>
      </w:r>
      <w:r w:rsidR="006C3E72">
        <w:rPr>
          <w:sz w:val="28"/>
          <w:szCs w:val="28"/>
        </w:rPr>
        <w:t>включены</w:t>
      </w:r>
      <w:r w:rsidRPr="00BE6CA2">
        <w:rPr>
          <w:sz w:val="28"/>
          <w:szCs w:val="28"/>
        </w:rPr>
        <w:t xml:space="preserve"> задания на импровизацию, </w:t>
      </w:r>
      <w:r w:rsidR="006C3E72">
        <w:rPr>
          <w:sz w:val="28"/>
          <w:szCs w:val="28"/>
        </w:rPr>
        <w:t xml:space="preserve">обобщающие </w:t>
      </w:r>
      <w:r w:rsidRPr="00BE6CA2">
        <w:rPr>
          <w:sz w:val="28"/>
          <w:szCs w:val="28"/>
        </w:rPr>
        <w:t>знания, умения и навыки учеников за истекший год занятий. Материал программы подобран с учетом возрастных особенностей детей</w:t>
      </w:r>
      <w:r w:rsidR="006C3E72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их возможностей и интересов.</w:t>
      </w:r>
    </w:p>
    <w:p w:rsidR="00425658" w:rsidRPr="006C3E72" w:rsidRDefault="00425658" w:rsidP="006C3E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t xml:space="preserve">2. Срок реализации учебного предмета «Бальный танец» </w:t>
      </w:r>
    </w:p>
    <w:p w:rsidR="00425658" w:rsidRPr="00425658" w:rsidRDefault="00425658" w:rsidP="006C3E72">
      <w:pPr>
        <w:spacing w:line="360" w:lineRule="auto"/>
        <w:ind w:firstLine="708"/>
        <w:jc w:val="both"/>
        <w:rPr>
          <w:sz w:val="28"/>
          <w:szCs w:val="28"/>
        </w:rPr>
      </w:pPr>
      <w:r w:rsidRPr="00425658">
        <w:rPr>
          <w:sz w:val="28"/>
          <w:szCs w:val="28"/>
        </w:rPr>
        <w:t>Предлагаемая программа рассчитана на трехлетний срок обучения. Возраст детей, приступающих к освоению программы, - от девяти лет.</w:t>
      </w:r>
    </w:p>
    <w:p w:rsidR="00425658" w:rsidRPr="006C3E72" w:rsidRDefault="00425658" w:rsidP="006C3E72">
      <w:pPr>
        <w:pStyle w:val="ab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t xml:space="preserve">Объем учебного времени, предусмотренный учебным планом на реализацию </w:t>
      </w:r>
      <w:r w:rsidR="006A53A3">
        <w:rPr>
          <w:b/>
          <w:i/>
          <w:sz w:val="28"/>
          <w:szCs w:val="28"/>
        </w:rPr>
        <w:t>учебного предмета:</w:t>
      </w:r>
    </w:p>
    <w:p w:rsidR="00425658" w:rsidRPr="00425658" w:rsidRDefault="008134A1" w:rsidP="006C3E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658" w:rsidRPr="00425658">
        <w:rPr>
          <w:sz w:val="28"/>
          <w:szCs w:val="28"/>
        </w:rPr>
        <w:t>Таблица 1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00"/>
      </w:tblGrid>
      <w:tr w:rsidR="00425658" w:rsidRPr="00425658" w:rsidTr="00213975">
        <w:trPr>
          <w:jc w:val="center"/>
        </w:trPr>
        <w:tc>
          <w:tcPr>
            <w:tcW w:w="4068" w:type="dxa"/>
            <w:vMerge w:val="restart"/>
          </w:tcPr>
          <w:p w:rsidR="00425658" w:rsidRPr="00425658" w:rsidRDefault="006A53A3" w:rsidP="00C736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</w:t>
            </w:r>
            <w:r w:rsidR="00425658" w:rsidRPr="00425658">
              <w:rPr>
                <w:sz w:val="28"/>
                <w:szCs w:val="28"/>
              </w:rPr>
              <w:t>/количество часов</w:t>
            </w:r>
          </w:p>
        </w:tc>
        <w:tc>
          <w:tcPr>
            <w:tcW w:w="5400" w:type="dxa"/>
            <w:gridSpan w:val="3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1-3 год</w:t>
            </w:r>
            <w:r w:rsidR="006C3E72">
              <w:rPr>
                <w:sz w:val="28"/>
                <w:szCs w:val="28"/>
              </w:rPr>
              <w:t>ы</w:t>
            </w:r>
            <w:r w:rsidRPr="00425658">
              <w:rPr>
                <w:sz w:val="28"/>
                <w:szCs w:val="28"/>
              </w:rPr>
              <w:t xml:space="preserve"> обучения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  <w:vMerge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</w:tcPr>
          <w:p w:rsidR="00425658" w:rsidRPr="00425658" w:rsidRDefault="00425658" w:rsidP="006A5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213975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Максимальная нагрузка </w:t>
            </w:r>
          </w:p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(в часах) </w:t>
            </w:r>
          </w:p>
        </w:tc>
        <w:tc>
          <w:tcPr>
            <w:tcW w:w="5400" w:type="dxa"/>
            <w:gridSpan w:val="3"/>
          </w:tcPr>
          <w:p w:rsidR="00425658" w:rsidRPr="00425658" w:rsidRDefault="006C3E72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3"/>
          </w:tcPr>
          <w:p w:rsidR="00425658" w:rsidRPr="00425658" w:rsidRDefault="006C3E72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3</w:t>
            </w:r>
          </w:p>
        </w:tc>
      </w:tr>
      <w:tr w:rsidR="006C3E72" w:rsidRPr="00425658" w:rsidTr="00213975">
        <w:trPr>
          <w:jc w:val="center"/>
        </w:trPr>
        <w:tc>
          <w:tcPr>
            <w:tcW w:w="4068" w:type="dxa"/>
          </w:tcPr>
          <w:p w:rsidR="006C3E72" w:rsidRPr="00425658" w:rsidRDefault="00497697" w:rsidP="00C736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Недельная аудиторная нагрузка 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</w:tr>
    </w:tbl>
    <w:p w:rsidR="00425658" w:rsidRPr="00425658" w:rsidRDefault="00425658" w:rsidP="00C73601">
      <w:pPr>
        <w:spacing w:line="360" w:lineRule="auto"/>
        <w:rPr>
          <w:sz w:val="28"/>
          <w:szCs w:val="28"/>
        </w:rPr>
      </w:pPr>
    </w:p>
    <w:p w:rsidR="00425658" w:rsidRPr="006C3E72" w:rsidRDefault="00425658" w:rsidP="006C3E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lastRenderedPageBreak/>
        <w:t>4.</w:t>
      </w:r>
      <w:r w:rsidR="008134A1">
        <w:rPr>
          <w:b/>
          <w:i/>
          <w:sz w:val="28"/>
          <w:szCs w:val="28"/>
        </w:rPr>
        <w:t xml:space="preserve"> </w:t>
      </w:r>
      <w:r w:rsidRPr="006C3E72">
        <w:rPr>
          <w:b/>
          <w:i/>
          <w:sz w:val="28"/>
          <w:szCs w:val="28"/>
        </w:rPr>
        <w:t>Форма проведе</w:t>
      </w:r>
      <w:r w:rsidR="006C3E72">
        <w:rPr>
          <w:b/>
          <w:i/>
          <w:sz w:val="28"/>
          <w:szCs w:val="28"/>
        </w:rPr>
        <w:t>ния учебных аудиторных занятий</w:t>
      </w:r>
    </w:p>
    <w:p w:rsidR="00425658" w:rsidRPr="00425658" w:rsidRDefault="00497697" w:rsidP="004976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аудиторные занятия проводятся</w:t>
      </w:r>
      <w:r w:rsidRPr="00FE1C58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 xml:space="preserve"> групповых</w:t>
      </w:r>
      <w:r w:rsidRPr="00FE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(от 11 человек), </w:t>
      </w:r>
      <w:r w:rsidR="00425658" w:rsidRPr="00425658">
        <w:rPr>
          <w:sz w:val="28"/>
          <w:szCs w:val="28"/>
        </w:rPr>
        <w:t>рекомендуемая продолжительность урока –</w:t>
      </w:r>
      <w:r>
        <w:rPr>
          <w:sz w:val="28"/>
          <w:szCs w:val="28"/>
        </w:rPr>
        <w:t xml:space="preserve"> </w:t>
      </w:r>
      <w:r w:rsidR="00425658" w:rsidRPr="00425658">
        <w:rPr>
          <w:sz w:val="28"/>
          <w:szCs w:val="28"/>
        </w:rPr>
        <w:t xml:space="preserve">40-45 минут. </w:t>
      </w:r>
      <w:r w:rsidR="00D617D0">
        <w:rPr>
          <w:sz w:val="28"/>
          <w:szCs w:val="28"/>
        </w:rPr>
        <w:t>Занятия</w:t>
      </w:r>
      <w:r w:rsidR="00425658" w:rsidRPr="00425658">
        <w:rPr>
          <w:sz w:val="28"/>
          <w:szCs w:val="28"/>
        </w:rPr>
        <w:t xml:space="preserve"> проводятся два раза в неделю</w:t>
      </w:r>
      <w:r>
        <w:rPr>
          <w:sz w:val="28"/>
          <w:szCs w:val="28"/>
        </w:rPr>
        <w:t xml:space="preserve"> по 2 часа</w:t>
      </w:r>
      <w:r w:rsidR="00425658" w:rsidRPr="00425658">
        <w:rPr>
          <w:sz w:val="28"/>
          <w:szCs w:val="28"/>
        </w:rPr>
        <w:t xml:space="preserve">, </w:t>
      </w:r>
      <w:r w:rsidR="006A53A3">
        <w:rPr>
          <w:sz w:val="28"/>
          <w:szCs w:val="28"/>
        </w:rPr>
        <w:t>продолжительность учебного года -</w:t>
      </w:r>
      <w:r>
        <w:rPr>
          <w:sz w:val="28"/>
          <w:szCs w:val="28"/>
        </w:rPr>
        <w:t xml:space="preserve"> 34</w:t>
      </w:r>
      <w:r w:rsidR="00425658" w:rsidRPr="00425658">
        <w:rPr>
          <w:sz w:val="28"/>
          <w:szCs w:val="28"/>
        </w:rPr>
        <w:t xml:space="preserve"> недели.  </w:t>
      </w:r>
    </w:p>
    <w:p w:rsidR="00425658" w:rsidRPr="00497697" w:rsidRDefault="00425658" w:rsidP="004976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97697">
        <w:rPr>
          <w:b/>
          <w:i/>
          <w:sz w:val="28"/>
          <w:szCs w:val="28"/>
        </w:rPr>
        <w:t>5. Цель и задачи учебного предмета «</w:t>
      </w:r>
      <w:r w:rsidR="001219E3" w:rsidRPr="00497697">
        <w:rPr>
          <w:b/>
          <w:i/>
          <w:sz w:val="28"/>
          <w:szCs w:val="28"/>
        </w:rPr>
        <w:t>Бальный танец</w:t>
      </w:r>
      <w:r w:rsidRPr="00497697">
        <w:rPr>
          <w:b/>
          <w:i/>
          <w:sz w:val="28"/>
          <w:szCs w:val="28"/>
        </w:rPr>
        <w:t xml:space="preserve">» </w:t>
      </w:r>
    </w:p>
    <w:p w:rsidR="00A42937" w:rsidRPr="00BE6CA2" w:rsidRDefault="00A42937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E6CA2">
        <w:rPr>
          <w:b/>
          <w:sz w:val="28"/>
          <w:szCs w:val="28"/>
        </w:rPr>
        <w:t>Цель:</w:t>
      </w:r>
    </w:p>
    <w:p w:rsidR="00497697" w:rsidRPr="00E0366F" w:rsidRDefault="006A1CC4" w:rsidP="004976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7697" w:rsidRPr="00E0366F">
        <w:rPr>
          <w:sz w:val="28"/>
          <w:szCs w:val="28"/>
        </w:rPr>
        <w:t>аскрытие творческого потенциала у</w:t>
      </w:r>
      <w:r w:rsidR="00D617D0">
        <w:rPr>
          <w:sz w:val="28"/>
          <w:szCs w:val="28"/>
        </w:rPr>
        <w:t>чащихся на основе приобретенных</w:t>
      </w:r>
      <w:r w:rsidR="00497697" w:rsidRPr="00E0366F">
        <w:rPr>
          <w:sz w:val="28"/>
          <w:szCs w:val="28"/>
        </w:rPr>
        <w:t xml:space="preserve"> знаний, умений, навыков в области </w:t>
      </w:r>
      <w:r w:rsidR="00497697">
        <w:rPr>
          <w:sz w:val="28"/>
          <w:szCs w:val="28"/>
        </w:rPr>
        <w:t>бального</w:t>
      </w:r>
      <w:r w:rsidR="00497697" w:rsidRPr="00E0366F">
        <w:rPr>
          <w:sz w:val="28"/>
          <w:szCs w:val="28"/>
        </w:rPr>
        <w:t xml:space="preserve"> танца. </w:t>
      </w:r>
    </w:p>
    <w:p w:rsidR="00A42937" w:rsidRPr="00BE6CA2" w:rsidRDefault="00A42937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E6CA2">
        <w:rPr>
          <w:b/>
          <w:sz w:val="28"/>
          <w:szCs w:val="28"/>
        </w:rPr>
        <w:t>Задачи:</w:t>
      </w:r>
    </w:p>
    <w:p w:rsidR="00DC4DA3" w:rsidRPr="00E0366F" w:rsidRDefault="00DC4DA3" w:rsidP="00DC4DA3">
      <w:pPr>
        <w:spacing w:line="360" w:lineRule="auto"/>
        <w:ind w:firstLine="709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A42937" w:rsidRPr="00BE6CA2" w:rsidRDefault="003974BB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DA3">
        <w:rPr>
          <w:sz w:val="28"/>
          <w:szCs w:val="28"/>
        </w:rPr>
        <w:t>формирование умений</w:t>
      </w:r>
      <w:r w:rsidR="00A42937" w:rsidRPr="00BE6CA2">
        <w:rPr>
          <w:sz w:val="28"/>
          <w:szCs w:val="28"/>
        </w:rPr>
        <w:t xml:space="preserve"> </w:t>
      </w:r>
      <w:r w:rsidR="00D617D0">
        <w:rPr>
          <w:sz w:val="28"/>
          <w:szCs w:val="28"/>
        </w:rPr>
        <w:t>осознанно</w:t>
      </w:r>
      <w:r w:rsidR="00A42937" w:rsidRPr="00BE6CA2">
        <w:rPr>
          <w:sz w:val="28"/>
          <w:szCs w:val="28"/>
        </w:rPr>
        <w:t xml:space="preserve"> распоряжаться своим телом, понимать каждое движение танца в его простейших элементах и сложной координации;</w:t>
      </w:r>
    </w:p>
    <w:p w:rsidR="00A42937" w:rsidRPr="00BE6CA2" w:rsidRDefault="003974BB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DA3">
        <w:rPr>
          <w:sz w:val="28"/>
          <w:szCs w:val="28"/>
        </w:rPr>
        <w:t>формирование умений различать ритмическую сторону</w:t>
      </w:r>
      <w:r w:rsidR="00A42937" w:rsidRPr="00BE6CA2">
        <w:rPr>
          <w:sz w:val="28"/>
          <w:szCs w:val="28"/>
        </w:rPr>
        <w:t xml:space="preserve"> музыки и согласовывать свои движения с </w:t>
      </w:r>
      <w:r w:rsidR="00DC4DA3">
        <w:rPr>
          <w:sz w:val="28"/>
          <w:szCs w:val="28"/>
        </w:rPr>
        <w:t>ее звучанием</w:t>
      </w:r>
      <w:r w:rsidR="00A42937" w:rsidRPr="00BE6CA2">
        <w:rPr>
          <w:sz w:val="28"/>
          <w:szCs w:val="28"/>
        </w:rPr>
        <w:t>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</w:t>
      </w:r>
      <w:r w:rsidR="00497697">
        <w:rPr>
          <w:sz w:val="28"/>
          <w:szCs w:val="28"/>
        </w:rPr>
        <w:t>развитие способности</w:t>
      </w:r>
      <w:r w:rsidRPr="00BE6CA2">
        <w:rPr>
          <w:sz w:val="28"/>
          <w:szCs w:val="28"/>
        </w:rPr>
        <w:t xml:space="preserve"> самостоятельно видоизменять, группировать фигуры и составлять свои вариации;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 организация постанов</w:t>
      </w:r>
      <w:r w:rsidR="00DC4DA3">
        <w:rPr>
          <w:sz w:val="28"/>
          <w:szCs w:val="28"/>
        </w:rPr>
        <w:t>очной и концертной деятельности учащихся;</w:t>
      </w:r>
      <w:r w:rsidRPr="00BE6CA2">
        <w:rPr>
          <w:sz w:val="28"/>
          <w:szCs w:val="28"/>
        </w:rPr>
        <w:t xml:space="preserve"> 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создание дружеской среды, создание условий для общения;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</w:t>
      </w:r>
      <w:r w:rsidR="00497697">
        <w:rPr>
          <w:sz w:val="28"/>
          <w:szCs w:val="28"/>
        </w:rPr>
        <w:t>формирование культуры</w:t>
      </w:r>
      <w:r w:rsidRPr="00BE6CA2">
        <w:rPr>
          <w:sz w:val="28"/>
          <w:szCs w:val="28"/>
        </w:rPr>
        <w:t xml:space="preserve"> общения между </w:t>
      </w:r>
      <w:r w:rsidR="00497697">
        <w:rPr>
          <w:sz w:val="28"/>
          <w:szCs w:val="28"/>
        </w:rPr>
        <w:t>учащимися</w:t>
      </w:r>
      <w:r w:rsidRPr="00BE6CA2">
        <w:rPr>
          <w:sz w:val="28"/>
          <w:szCs w:val="28"/>
        </w:rPr>
        <w:t>;</w:t>
      </w:r>
    </w:p>
    <w:p w:rsidR="00A42937" w:rsidRPr="00BE6CA2" w:rsidRDefault="00497697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A42937" w:rsidRPr="00BE6CA2">
        <w:rPr>
          <w:sz w:val="28"/>
          <w:szCs w:val="28"/>
        </w:rPr>
        <w:t xml:space="preserve"> доброжелательности, чуткости и внимательного отношения друг к другу;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воспитание а</w:t>
      </w:r>
      <w:r w:rsidR="00DC4DA3">
        <w:rPr>
          <w:sz w:val="28"/>
          <w:szCs w:val="28"/>
        </w:rPr>
        <w:t>ккуратности и самостоятельности;</w:t>
      </w:r>
    </w:p>
    <w:p w:rsidR="00A42937" w:rsidRPr="00BE6CA2" w:rsidRDefault="00A42937" w:rsidP="00497697">
      <w:pPr>
        <w:spacing w:line="360" w:lineRule="auto"/>
        <w:ind w:firstLine="567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развитие </w:t>
      </w:r>
      <w:r w:rsidR="00DC4DA3">
        <w:rPr>
          <w:sz w:val="28"/>
          <w:szCs w:val="28"/>
        </w:rPr>
        <w:t xml:space="preserve">навыков </w:t>
      </w:r>
      <w:r w:rsidRPr="00BE6CA2">
        <w:rPr>
          <w:sz w:val="28"/>
          <w:szCs w:val="28"/>
        </w:rPr>
        <w:t xml:space="preserve"> самостоятель</w:t>
      </w:r>
      <w:r w:rsidR="00DC4DA3">
        <w:rPr>
          <w:sz w:val="28"/>
          <w:szCs w:val="28"/>
        </w:rPr>
        <w:t>ной и коллективной работы</w:t>
      </w:r>
      <w:r w:rsidRPr="00BE6CA2">
        <w:rPr>
          <w:sz w:val="28"/>
          <w:szCs w:val="28"/>
        </w:rPr>
        <w:t>;</w:t>
      </w:r>
    </w:p>
    <w:p w:rsidR="00A42937" w:rsidRPr="00BE6CA2" w:rsidRDefault="00A42937" w:rsidP="00497697">
      <w:pPr>
        <w:spacing w:line="360" w:lineRule="auto"/>
        <w:ind w:firstLine="567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развитие мотивации на творческую деятельность;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недостатков</w:t>
      </w:r>
      <w:r w:rsidR="00A42937" w:rsidRPr="00BE6CA2">
        <w:rPr>
          <w:sz w:val="28"/>
          <w:szCs w:val="28"/>
        </w:rPr>
        <w:t xml:space="preserve"> осанки;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мышечного</w:t>
      </w:r>
      <w:r w:rsidR="00A42937" w:rsidRPr="00BE6CA2">
        <w:rPr>
          <w:sz w:val="28"/>
          <w:szCs w:val="28"/>
        </w:rPr>
        <w:t xml:space="preserve"> корсет</w:t>
      </w:r>
      <w:r>
        <w:rPr>
          <w:sz w:val="28"/>
          <w:szCs w:val="28"/>
        </w:rPr>
        <w:t>а</w:t>
      </w:r>
      <w:r w:rsidR="00A42937" w:rsidRPr="00BE6CA2">
        <w:rPr>
          <w:sz w:val="28"/>
          <w:szCs w:val="28"/>
        </w:rPr>
        <w:t>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выносливости, координации</w:t>
      </w:r>
      <w:r w:rsidR="00A42937" w:rsidRPr="00BE6CA2">
        <w:rPr>
          <w:sz w:val="28"/>
          <w:szCs w:val="28"/>
        </w:rPr>
        <w:t xml:space="preserve"> движений;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укрепление</w:t>
      </w:r>
      <w:r w:rsidR="00A42937" w:rsidRPr="00BE6CA2">
        <w:rPr>
          <w:sz w:val="28"/>
          <w:szCs w:val="28"/>
        </w:rPr>
        <w:t xml:space="preserve"> </w:t>
      </w:r>
      <w:r>
        <w:rPr>
          <w:sz w:val="28"/>
          <w:szCs w:val="28"/>
        </w:rPr>
        <w:t>сердечнососудистой и</w:t>
      </w:r>
      <w:r w:rsidR="00A42937" w:rsidRPr="00BE6CA2">
        <w:rPr>
          <w:sz w:val="28"/>
          <w:szCs w:val="28"/>
        </w:rPr>
        <w:t xml:space="preserve"> нервной систем.</w:t>
      </w:r>
    </w:p>
    <w:p w:rsidR="00A42937" w:rsidRPr="00497697" w:rsidRDefault="00497697" w:rsidP="00497697">
      <w:pPr>
        <w:pStyle w:val="ab"/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A42937" w:rsidRPr="00497697">
        <w:rPr>
          <w:b/>
          <w:i/>
          <w:sz w:val="28"/>
          <w:szCs w:val="28"/>
        </w:rPr>
        <w:t xml:space="preserve">Методы </w:t>
      </w:r>
      <w:r w:rsidR="00766323" w:rsidRPr="00497697">
        <w:rPr>
          <w:b/>
          <w:i/>
          <w:sz w:val="28"/>
          <w:szCs w:val="28"/>
        </w:rPr>
        <w:t>обучения</w:t>
      </w:r>
    </w:p>
    <w:p w:rsidR="001219E3" w:rsidRDefault="00A42937" w:rsidP="00DC4DA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Занятия должны быть разнообразными как по содержанию (</w:t>
      </w:r>
      <w:proofErr w:type="gramStart"/>
      <w:r w:rsidRPr="00BE6CA2">
        <w:rPr>
          <w:sz w:val="28"/>
          <w:szCs w:val="28"/>
        </w:rPr>
        <w:t>ритмические упражнения</w:t>
      </w:r>
      <w:proofErr w:type="gramEnd"/>
      <w:r w:rsidRPr="00BE6CA2">
        <w:rPr>
          <w:sz w:val="28"/>
          <w:szCs w:val="28"/>
        </w:rPr>
        <w:t xml:space="preserve">, задания на ориентировку, разучивание упражнений тренировочного характера, разучивание и повторение танцев), так </w:t>
      </w:r>
      <w:r w:rsidR="001219E3">
        <w:rPr>
          <w:sz w:val="28"/>
          <w:szCs w:val="28"/>
        </w:rPr>
        <w:t>и по набору применяемых методов: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словесного</w:t>
      </w:r>
      <w:proofErr w:type="gramEnd"/>
      <w:r w:rsidR="001219E3" w:rsidRPr="001219E3">
        <w:rPr>
          <w:sz w:val="28"/>
          <w:szCs w:val="28"/>
        </w:rPr>
        <w:t xml:space="preserve"> (объяснение, разбор, анализ);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наглядного</w:t>
      </w:r>
      <w:r w:rsidR="001219E3" w:rsidRPr="001219E3">
        <w:rPr>
          <w:sz w:val="28"/>
          <w:szCs w:val="28"/>
        </w:rPr>
        <w:t xml:space="preserve">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</w:t>
      </w:r>
      <w:r w:rsidR="000A3EB0">
        <w:rPr>
          <w:sz w:val="28"/>
          <w:szCs w:val="28"/>
        </w:rPr>
        <w:t>ышения общего уровня развития учащих</w:t>
      </w:r>
      <w:r w:rsidR="001219E3" w:rsidRPr="001219E3">
        <w:rPr>
          <w:sz w:val="28"/>
          <w:szCs w:val="28"/>
        </w:rPr>
        <w:t xml:space="preserve">ся);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практического</w:t>
      </w:r>
      <w:r w:rsidR="001219E3" w:rsidRPr="001219E3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аналитического</w:t>
      </w:r>
      <w:r w:rsidR="001219E3" w:rsidRPr="001219E3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1219E3" w:rsidRPr="001219E3" w:rsidRDefault="000A3EB0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эмоционального</w:t>
      </w:r>
      <w:proofErr w:type="gramEnd"/>
      <w:r w:rsidR="001219E3" w:rsidRPr="001219E3">
        <w:rPr>
          <w:sz w:val="28"/>
          <w:szCs w:val="28"/>
        </w:rPr>
        <w:t xml:space="preserve"> (подбор ассоциаций, образов, создание художественных впечатлений); </w:t>
      </w:r>
    </w:p>
    <w:p w:rsidR="001219E3" w:rsidRDefault="000A3EB0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</w:t>
      </w:r>
      <w:r w:rsidR="001219E3" w:rsidRPr="001219E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1219E3" w:rsidRPr="001219E3">
        <w:rPr>
          <w:sz w:val="28"/>
          <w:szCs w:val="28"/>
        </w:rPr>
        <w:t xml:space="preserve"> к каждому ученику с учетом природных способностей, возрастных особенностей, работоспособности и уровня подготовки. </w:t>
      </w:r>
    </w:p>
    <w:p w:rsidR="008134A1" w:rsidRPr="008134A1" w:rsidRDefault="008134A1" w:rsidP="008134A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13975" w:rsidRDefault="000A3EB0" w:rsidP="000A3EB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134A1">
        <w:rPr>
          <w:b/>
          <w:sz w:val="28"/>
          <w:szCs w:val="28"/>
          <w:lang w:val="en-US"/>
        </w:rPr>
        <w:t>II</w:t>
      </w:r>
      <w:r w:rsidRPr="008134A1">
        <w:rPr>
          <w:b/>
          <w:sz w:val="28"/>
          <w:szCs w:val="28"/>
        </w:rPr>
        <w:t xml:space="preserve">. </w:t>
      </w:r>
      <w:r w:rsidR="008134A1">
        <w:rPr>
          <w:b/>
          <w:sz w:val="28"/>
          <w:szCs w:val="28"/>
        </w:rPr>
        <w:t xml:space="preserve">СОДЕРЖАНИЕ УЧЕБНОГО ПРЕДМЕТА, </w:t>
      </w:r>
    </w:p>
    <w:p w:rsidR="001219E3" w:rsidRPr="008134A1" w:rsidRDefault="008134A1" w:rsidP="000A3EB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 ПО ГОДАМ ОБУЧЕНИЯ</w:t>
      </w:r>
    </w:p>
    <w:p w:rsidR="007E35CB" w:rsidRPr="007E35CB" w:rsidRDefault="006513FF" w:rsidP="00C7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</w:t>
      </w:r>
      <w:r w:rsidR="007E35CB" w:rsidRPr="007E35CB">
        <w:rPr>
          <w:sz w:val="28"/>
          <w:szCs w:val="28"/>
        </w:rPr>
        <w:t>у</w:t>
      </w:r>
      <w:r>
        <w:rPr>
          <w:sz w:val="28"/>
          <w:szCs w:val="28"/>
        </w:rPr>
        <w:t xml:space="preserve"> «Бальный </w:t>
      </w:r>
      <w:r w:rsidR="007E35CB" w:rsidRPr="007E35CB">
        <w:rPr>
          <w:sz w:val="28"/>
          <w:szCs w:val="28"/>
        </w:rPr>
        <w:t>тан</w:t>
      </w:r>
      <w:r>
        <w:rPr>
          <w:sz w:val="28"/>
          <w:szCs w:val="28"/>
        </w:rPr>
        <w:t>е</w:t>
      </w:r>
      <w:r w:rsidR="007E35CB" w:rsidRPr="007E35CB">
        <w:rPr>
          <w:sz w:val="28"/>
          <w:szCs w:val="28"/>
        </w:rPr>
        <w:t>ц</w:t>
      </w:r>
      <w:r>
        <w:rPr>
          <w:sz w:val="28"/>
          <w:szCs w:val="28"/>
        </w:rPr>
        <w:t>» включены 4 танца бальной хореографии, а именно</w:t>
      </w:r>
      <w:r w:rsidR="000A3E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3EB0">
        <w:rPr>
          <w:sz w:val="28"/>
          <w:szCs w:val="28"/>
        </w:rPr>
        <w:t xml:space="preserve">2 танца Европейской  программы </w:t>
      </w:r>
      <w:r w:rsidR="00213975">
        <w:rPr>
          <w:sz w:val="28"/>
          <w:szCs w:val="28"/>
        </w:rPr>
        <w:t>–</w:t>
      </w:r>
      <w:r w:rsidR="000A3EB0">
        <w:rPr>
          <w:sz w:val="28"/>
          <w:szCs w:val="28"/>
        </w:rPr>
        <w:t xml:space="preserve"> медленный вальс, к</w:t>
      </w:r>
      <w:r>
        <w:rPr>
          <w:sz w:val="28"/>
          <w:szCs w:val="28"/>
        </w:rPr>
        <w:t xml:space="preserve">викстеп </w:t>
      </w:r>
      <w:r w:rsidR="000A3EB0">
        <w:rPr>
          <w:sz w:val="28"/>
          <w:szCs w:val="28"/>
        </w:rPr>
        <w:t xml:space="preserve">и 2 танца Латиноамериканской </w:t>
      </w:r>
      <w:r w:rsidR="005C045F">
        <w:rPr>
          <w:sz w:val="28"/>
          <w:szCs w:val="28"/>
        </w:rPr>
        <w:t xml:space="preserve">программы </w:t>
      </w:r>
      <w:r w:rsidR="000A3EB0">
        <w:rPr>
          <w:sz w:val="28"/>
          <w:szCs w:val="28"/>
        </w:rPr>
        <w:t>– ча-ча-ча, с</w:t>
      </w:r>
      <w:r>
        <w:rPr>
          <w:sz w:val="28"/>
          <w:szCs w:val="28"/>
        </w:rPr>
        <w:t xml:space="preserve">амба. Набор движений, </w:t>
      </w:r>
      <w:r>
        <w:rPr>
          <w:sz w:val="28"/>
          <w:szCs w:val="28"/>
        </w:rPr>
        <w:lastRenderedPageBreak/>
        <w:t>подобранный для детей данного возраста</w:t>
      </w:r>
      <w:r w:rsidR="000A3E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педагогу творчески подходить к сос</w:t>
      </w:r>
      <w:r w:rsidR="000A3EB0">
        <w:rPr>
          <w:sz w:val="28"/>
          <w:szCs w:val="28"/>
        </w:rPr>
        <w:t>тавлению вариаций</w:t>
      </w:r>
      <w:r>
        <w:rPr>
          <w:sz w:val="28"/>
          <w:szCs w:val="28"/>
        </w:rPr>
        <w:t xml:space="preserve"> для отработки техничного исполнения</w:t>
      </w:r>
      <w:r w:rsidR="000A3EB0">
        <w:rPr>
          <w:sz w:val="28"/>
          <w:szCs w:val="28"/>
        </w:rPr>
        <w:t xml:space="preserve"> любого движения бального танца</w:t>
      </w:r>
      <w:r>
        <w:rPr>
          <w:sz w:val="28"/>
          <w:szCs w:val="28"/>
        </w:rPr>
        <w:t xml:space="preserve"> с учетом психических и физиологических особенностей детей 9-15 лет.</w:t>
      </w:r>
      <w:r w:rsidR="007E35CB" w:rsidRPr="007E35CB">
        <w:rPr>
          <w:sz w:val="28"/>
          <w:szCs w:val="28"/>
        </w:rPr>
        <w:t xml:space="preserve"> </w:t>
      </w:r>
    </w:p>
    <w:p w:rsid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Обучение </w:t>
      </w:r>
      <w:r w:rsidR="006513FF">
        <w:rPr>
          <w:sz w:val="28"/>
          <w:szCs w:val="28"/>
        </w:rPr>
        <w:t xml:space="preserve">происходит </w:t>
      </w:r>
      <w:r w:rsidR="000A3EB0">
        <w:rPr>
          <w:sz w:val="28"/>
          <w:szCs w:val="28"/>
        </w:rPr>
        <w:t xml:space="preserve"> поэтапно:</w:t>
      </w:r>
      <w:r w:rsidRPr="007E35CB">
        <w:rPr>
          <w:sz w:val="28"/>
          <w:szCs w:val="28"/>
        </w:rPr>
        <w:t xml:space="preserve"> от простого</w:t>
      </w:r>
      <w:r w:rsidR="006513FF">
        <w:rPr>
          <w:sz w:val="28"/>
          <w:szCs w:val="28"/>
        </w:rPr>
        <w:t xml:space="preserve"> бального элемента</w:t>
      </w:r>
      <w:r w:rsidRPr="007E35CB">
        <w:rPr>
          <w:sz w:val="28"/>
          <w:szCs w:val="28"/>
        </w:rPr>
        <w:t xml:space="preserve"> </w:t>
      </w:r>
      <w:r w:rsidR="006513FF">
        <w:rPr>
          <w:sz w:val="28"/>
          <w:szCs w:val="28"/>
        </w:rPr>
        <w:t>до сложного движения и вариации</w:t>
      </w:r>
      <w:r w:rsidRPr="007E35CB">
        <w:rPr>
          <w:sz w:val="28"/>
          <w:szCs w:val="28"/>
        </w:rPr>
        <w:t xml:space="preserve">.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Урок состоит из двух частей </w:t>
      </w:r>
      <w:r w:rsidR="00213975">
        <w:rPr>
          <w:sz w:val="28"/>
          <w:szCs w:val="28"/>
        </w:rPr>
        <w:t>–</w:t>
      </w:r>
      <w:r w:rsidRPr="007E35CB">
        <w:rPr>
          <w:sz w:val="28"/>
          <w:szCs w:val="28"/>
        </w:rPr>
        <w:t xml:space="preserve"> </w:t>
      </w:r>
      <w:proofErr w:type="gramStart"/>
      <w:r w:rsidRPr="007E35CB">
        <w:rPr>
          <w:sz w:val="28"/>
          <w:szCs w:val="28"/>
        </w:rPr>
        <w:t>теоретической</w:t>
      </w:r>
      <w:proofErr w:type="gramEnd"/>
      <w:r w:rsidRPr="007E35CB">
        <w:rPr>
          <w:sz w:val="28"/>
          <w:szCs w:val="28"/>
        </w:rPr>
        <w:t xml:space="preserve"> и практической, а именно: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а) знакомство с </w:t>
      </w:r>
      <w:r w:rsidR="006513FF">
        <w:rPr>
          <w:sz w:val="28"/>
          <w:szCs w:val="28"/>
        </w:rPr>
        <w:t>техникой, ритмической раскладкой</w:t>
      </w:r>
      <w:r w:rsidRPr="007E35CB">
        <w:rPr>
          <w:sz w:val="28"/>
          <w:szCs w:val="28"/>
        </w:rPr>
        <w:t xml:space="preserve"> выполнения движения, его физиологическими особенностями</w:t>
      </w:r>
      <w:r w:rsidR="000A3EB0">
        <w:rPr>
          <w:sz w:val="28"/>
          <w:szCs w:val="28"/>
        </w:rPr>
        <w:t>, с показо</w:t>
      </w:r>
      <w:r w:rsidR="006513FF">
        <w:rPr>
          <w:sz w:val="28"/>
          <w:szCs w:val="28"/>
        </w:rPr>
        <w:t xml:space="preserve">м не только </w:t>
      </w:r>
      <w:r w:rsidR="000A3EB0">
        <w:rPr>
          <w:sz w:val="28"/>
          <w:szCs w:val="28"/>
        </w:rPr>
        <w:t>педагога, но и подходящих видео</w:t>
      </w:r>
      <w:r w:rsidR="006513FF">
        <w:rPr>
          <w:sz w:val="28"/>
          <w:szCs w:val="28"/>
        </w:rPr>
        <w:t>материалов</w:t>
      </w:r>
      <w:r w:rsidRPr="007E35CB">
        <w:rPr>
          <w:sz w:val="28"/>
          <w:szCs w:val="28"/>
        </w:rPr>
        <w:t xml:space="preserve">;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>б) изучение движения и работа над движениями в комбинациях</w:t>
      </w:r>
      <w:r w:rsidR="006513FF">
        <w:rPr>
          <w:sz w:val="28"/>
          <w:szCs w:val="28"/>
        </w:rPr>
        <w:t>, под музыку</w:t>
      </w:r>
      <w:r w:rsidR="000A3EB0">
        <w:rPr>
          <w:sz w:val="28"/>
          <w:szCs w:val="28"/>
        </w:rPr>
        <w:t>,</w:t>
      </w:r>
      <w:r w:rsidR="0000487B" w:rsidRPr="0000487B">
        <w:rPr>
          <w:sz w:val="28"/>
          <w:szCs w:val="28"/>
        </w:rPr>
        <w:t xml:space="preserve"> </w:t>
      </w:r>
      <w:r w:rsidR="0000487B">
        <w:rPr>
          <w:sz w:val="28"/>
          <w:szCs w:val="28"/>
        </w:rPr>
        <w:t>переходя</w:t>
      </w:r>
      <w:r w:rsidR="006513FF">
        <w:rPr>
          <w:sz w:val="28"/>
          <w:szCs w:val="28"/>
        </w:rPr>
        <w:t xml:space="preserve"> от медленного темпа к </w:t>
      </w:r>
      <w:proofErr w:type="gramStart"/>
      <w:r w:rsidR="006513FF">
        <w:rPr>
          <w:sz w:val="28"/>
          <w:szCs w:val="28"/>
        </w:rPr>
        <w:t>быстрому</w:t>
      </w:r>
      <w:proofErr w:type="gramEnd"/>
      <w:r w:rsidRPr="007E35CB">
        <w:rPr>
          <w:sz w:val="28"/>
          <w:szCs w:val="28"/>
        </w:rPr>
        <w:t xml:space="preserve">. </w:t>
      </w:r>
    </w:p>
    <w:p w:rsidR="007E35CB" w:rsidRPr="007E35CB" w:rsidRDefault="000A3EB0" w:rsidP="000A3E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включает в себя </w:t>
      </w:r>
      <w:r w:rsidR="007E35CB" w:rsidRPr="007E35CB">
        <w:rPr>
          <w:sz w:val="28"/>
          <w:szCs w:val="28"/>
        </w:rPr>
        <w:t xml:space="preserve"> разминку на середине зала, элементы бального танца, движения бального танца, вариации.</w:t>
      </w:r>
    </w:p>
    <w:p w:rsidR="007E35CB" w:rsidRPr="007E35CB" w:rsidRDefault="007E35CB" w:rsidP="00C73601">
      <w:pPr>
        <w:spacing w:line="360" w:lineRule="auto"/>
        <w:jc w:val="center"/>
        <w:rPr>
          <w:sz w:val="28"/>
          <w:szCs w:val="28"/>
        </w:rPr>
      </w:pPr>
    </w:p>
    <w:p w:rsidR="000A3EB0" w:rsidRDefault="000A3EB0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7E35CB" w:rsidRPr="007E35CB" w:rsidRDefault="005C39AB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0A3EB0">
        <w:rPr>
          <w:b/>
          <w:sz w:val="28"/>
          <w:szCs w:val="28"/>
        </w:rPr>
        <w:t xml:space="preserve"> год обучения</w:t>
      </w:r>
    </w:p>
    <w:p w:rsidR="0000487B" w:rsidRDefault="0000487B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год обучения перед педагогом </w:t>
      </w:r>
      <w:r w:rsidR="000A3EB0">
        <w:rPr>
          <w:sz w:val="28"/>
          <w:szCs w:val="28"/>
        </w:rPr>
        <w:t>поставлена сложная задача:</w:t>
      </w:r>
      <w:r>
        <w:rPr>
          <w:sz w:val="28"/>
          <w:szCs w:val="28"/>
        </w:rPr>
        <w:t xml:space="preserve">  необходимо заложить фундамент правильного, техничного исполнения бальной хореографии</w:t>
      </w:r>
      <w:r w:rsidR="000A3EB0">
        <w:rPr>
          <w:sz w:val="28"/>
          <w:szCs w:val="28"/>
        </w:rPr>
        <w:t>, на основе которой</w:t>
      </w:r>
      <w:r>
        <w:rPr>
          <w:sz w:val="28"/>
          <w:szCs w:val="28"/>
        </w:rPr>
        <w:t xml:space="preserve"> будет строиться все дальнейшее </w:t>
      </w:r>
      <w:r w:rsidR="000A3EB0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Латиноамериканской и Европейской программ</w:t>
      </w:r>
      <w:r w:rsidR="000A3EB0"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  <w:r w:rsidR="00885C88" w:rsidRPr="00BE6CA2">
        <w:rPr>
          <w:sz w:val="28"/>
          <w:szCs w:val="28"/>
        </w:rPr>
        <w:t xml:space="preserve">Вместе с тем необходимо </w:t>
      </w:r>
      <w:r>
        <w:rPr>
          <w:sz w:val="28"/>
          <w:szCs w:val="28"/>
        </w:rPr>
        <w:t xml:space="preserve">систематично и целенаправленно </w:t>
      </w:r>
      <w:r w:rsidR="000A3EB0">
        <w:rPr>
          <w:sz w:val="28"/>
          <w:szCs w:val="28"/>
        </w:rPr>
        <w:t>распределять учебный</w:t>
      </w:r>
      <w:r>
        <w:rPr>
          <w:sz w:val="28"/>
          <w:szCs w:val="28"/>
        </w:rPr>
        <w:t xml:space="preserve"> материал с учетом индивидуальности в восприятии и мышлении каждого </w:t>
      </w:r>
      <w:r w:rsidR="005C39AB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</w:p>
    <w:p w:rsidR="0000487B" w:rsidRDefault="000A3EB0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655">
        <w:rPr>
          <w:sz w:val="28"/>
          <w:szCs w:val="28"/>
        </w:rPr>
        <w:t xml:space="preserve"> первый год обучения </w:t>
      </w:r>
      <w:r>
        <w:rPr>
          <w:sz w:val="28"/>
          <w:szCs w:val="28"/>
        </w:rPr>
        <w:t xml:space="preserve">также </w:t>
      </w:r>
      <w:r w:rsidR="00743655">
        <w:rPr>
          <w:sz w:val="28"/>
          <w:szCs w:val="28"/>
        </w:rPr>
        <w:t>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</w:t>
      </w:r>
      <w:r w:rsidR="00682910">
        <w:rPr>
          <w:sz w:val="28"/>
          <w:szCs w:val="28"/>
        </w:rPr>
        <w:t>, умение держать баланс</w:t>
      </w:r>
      <w:r w:rsidR="0000487B">
        <w:rPr>
          <w:sz w:val="28"/>
          <w:szCs w:val="28"/>
        </w:rPr>
        <w:t xml:space="preserve"> в простейших движениях бальной хореографии.</w:t>
      </w:r>
    </w:p>
    <w:p w:rsidR="0000487B" w:rsidRDefault="00743655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физической выносливости, </w:t>
      </w:r>
      <w:r w:rsidR="0000487B">
        <w:rPr>
          <w:sz w:val="28"/>
          <w:szCs w:val="28"/>
        </w:rPr>
        <w:t>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885C88" w:rsidRDefault="0000487B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</w:t>
      </w:r>
      <w:r w:rsidR="00743655">
        <w:rPr>
          <w:sz w:val="28"/>
          <w:szCs w:val="28"/>
        </w:rPr>
        <w:t xml:space="preserve">атель на </w:t>
      </w:r>
      <w:r>
        <w:rPr>
          <w:sz w:val="28"/>
          <w:szCs w:val="28"/>
        </w:rPr>
        <w:t>первом году</w:t>
      </w:r>
      <w:r w:rsidR="00743655">
        <w:rPr>
          <w:sz w:val="28"/>
          <w:szCs w:val="28"/>
        </w:rPr>
        <w:t xml:space="preserve"> обучения занимается с учащимися над правильн</w:t>
      </w:r>
      <w:r w:rsidR="004D378C">
        <w:rPr>
          <w:sz w:val="28"/>
          <w:szCs w:val="28"/>
        </w:rPr>
        <w:t xml:space="preserve">ым </w:t>
      </w:r>
      <w:r>
        <w:rPr>
          <w:sz w:val="28"/>
          <w:szCs w:val="28"/>
        </w:rPr>
        <w:t>и техничн</w:t>
      </w:r>
      <w:r w:rsidR="004D378C">
        <w:rPr>
          <w:sz w:val="28"/>
          <w:szCs w:val="28"/>
        </w:rPr>
        <w:t xml:space="preserve">ым </w:t>
      </w:r>
      <w:proofErr w:type="spellStart"/>
      <w:r w:rsidR="004D378C">
        <w:rPr>
          <w:sz w:val="28"/>
          <w:szCs w:val="28"/>
        </w:rPr>
        <w:t>танцеванием</w:t>
      </w:r>
      <w:proofErr w:type="spellEnd"/>
      <w:r w:rsidR="004D378C">
        <w:rPr>
          <w:sz w:val="28"/>
          <w:szCs w:val="28"/>
        </w:rPr>
        <w:t xml:space="preserve"> в любом ритмическом рисунке,  с любым темпом музыки.</w:t>
      </w:r>
    </w:p>
    <w:p w:rsidR="00336FB2" w:rsidRPr="000A3EB0" w:rsidRDefault="00336FB2" w:rsidP="00C73601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A3EB0">
        <w:rPr>
          <w:i/>
          <w:sz w:val="28"/>
          <w:szCs w:val="28"/>
        </w:rPr>
        <w:t>Примерный рекомендуемый список бальных элементов, которые учащиеся должны з</w:t>
      </w:r>
      <w:r w:rsidR="000A3EB0" w:rsidRPr="000A3EB0">
        <w:rPr>
          <w:i/>
          <w:sz w:val="28"/>
          <w:szCs w:val="28"/>
        </w:rPr>
        <w:t xml:space="preserve">нать к концу </w:t>
      </w:r>
      <w:r w:rsidR="005C39AB">
        <w:rPr>
          <w:i/>
          <w:sz w:val="28"/>
          <w:szCs w:val="28"/>
        </w:rPr>
        <w:t>первого</w:t>
      </w:r>
      <w:r w:rsidR="000A3EB0" w:rsidRPr="000A3EB0">
        <w:rPr>
          <w:i/>
          <w:sz w:val="28"/>
          <w:szCs w:val="28"/>
        </w:rPr>
        <w:t xml:space="preserve"> года обучения </w:t>
      </w:r>
    </w:p>
    <w:p w:rsidR="00885C88" w:rsidRPr="008134A1" w:rsidRDefault="00885C88" w:rsidP="00C73601">
      <w:pPr>
        <w:spacing w:line="360" w:lineRule="auto"/>
        <w:ind w:firstLine="540"/>
        <w:jc w:val="both"/>
        <w:rPr>
          <w:szCs w:val="28"/>
        </w:rPr>
      </w:pPr>
    </w:p>
    <w:p w:rsidR="00885C88" w:rsidRPr="00BE6CA2" w:rsidRDefault="000A3EB0" w:rsidP="00C7360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ПРОГРАММА</w:t>
      </w:r>
      <w:r w:rsidR="00885C88" w:rsidRPr="00BE6CA2">
        <w:rPr>
          <w:sz w:val="28"/>
          <w:szCs w:val="28"/>
        </w:rPr>
        <w:t xml:space="preserve"> (</w:t>
      </w:r>
      <w:r w:rsidR="00885C88" w:rsidRPr="00BE6CA2">
        <w:rPr>
          <w:sz w:val="28"/>
          <w:szCs w:val="28"/>
          <w:lang w:val="en-US"/>
        </w:rPr>
        <w:t>STANDART</w:t>
      </w:r>
      <w:r w:rsidR="00885C88" w:rsidRPr="00BE6CA2">
        <w:rPr>
          <w:sz w:val="28"/>
          <w:szCs w:val="28"/>
        </w:rPr>
        <w:t>)</w:t>
      </w:r>
    </w:p>
    <w:p w:rsidR="002768F0" w:rsidRPr="00BE6CA2" w:rsidRDefault="002768F0" w:rsidP="000A3EB0">
      <w:pPr>
        <w:tabs>
          <w:tab w:val="left" w:pos="189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  <w:r w:rsidRPr="00BE6CA2">
        <w:rPr>
          <w:sz w:val="28"/>
          <w:szCs w:val="28"/>
        </w:rPr>
        <w:t xml:space="preserve">  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2768F0" w:rsidRPr="00BE6CA2" w:rsidTr="000A23AB">
        <w:trPr>
          <w:cantSplit/>
        </w:trPr>
        <w:tc>
          <w:tcPr>
            <w:tcW w:w="4587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5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Closed Changes</w:t>
            </w:r>
          </w:p>
          <w:p w:rsidR="002768F0" w:rsidRPr="00BE6CA2" w:rsidRDefault="002768F0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2768F0" w:rsidRPr="00BE6CA2" w:rsidRDefault="002768F0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732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6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Закрытые перемены</w:t>
            </w:r>
          </w:p>
          <w:p w:rsidR="002768F0" w:rsidRPr="00BE6CA2" w:rsidRDefault="000A3EB0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2768F0" w:rsidRPr="00BE6CA2" w:rsidRDefault="000A3EB0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2768F0" w:rsidRPr="00BE6CA2" w:rsidTr="000A23AB">
        <w:trPr>
          <w:cantSplit/>
        </w:trPr>
        <w:tc>
          <w:tcPr>
            <w:tcW w:w="4587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6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732" w:type="dxa"/>
          </w:tcPr>
          <w:p w:rsidR="002768F0" w:rsidRPr="00BE6CA2" w:rsidRDefault="00FD5B8E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Правый поворот</w:t>
            </w:r>
          </w:p>
        </w:tc>
      </w:tr>
    </w:tbl>
    <w:p w:rsidR="002768F0" w:rsidRPr="00BE6CA2" w:rsidRDefault="002768F0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A930CC" w:rsidRPr="00BE6CA2" w:rsidRDefault="00A930CC" w:rsidP="000A3EB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Pr="00BE6CA2">
        <w:rPr>
          <w:sz w:val="28"/>
          <w:szCs w:val="28"/>
          <w:u w:val="single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1"/>
        <w:gridCol w:w="4950"/>
      </w:tblGrid>
      <w:tr w:rsidR="00A930CC" w:rsidRPr="00BE6CA2" w:rsidTr="00A930CC">
        <w:trPr>
          <w:cantSplit/>
          <w:trHeight w:val="431"/>
        </w:trPr>
        <w:tc>
          <w:tcPr>
            <w:tcW w:w="4801" w:type="dxa"/>
          </w:tcPr>
          <w:p w:rsidR="00A930CC" w:rsidRPr="00BE6CA2" w:rsidRDefault="00A930CC" w:rsidP="00FD5B8E">
            <w:pPr>
              <w:pStyle w:val="a4"/>
              <w:numPr>
                <w:ilvl w:val="0"/>
                <w:numId w:val="37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Quarter Turn to Right</w:t>
            </w:r>
          </w:p>
        </w:tc>
        <w:tc>
          <w:tcPr>
            <w:tcW w:w="4950" w:type="dxa"/>
          </w:tcPr>
          <w:p w:rsidR="00A930CC" w:rsidRPr="00BE6CA2" w:rsidRDefault="00A930CC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Четвертной поворот вправо</w:t>
            </w:r>
          </w:p>
        </w:tc>
      </w:tr>
      <w:tr w:rsidR="00A930CC" w:rsidRPr="00FD5B8E" w:rsidTr="00A930CC">
        <w:trPr>
          <w:cantSplit/>
          <w:trHeight w:val="431"/>
        </w:trPr>
        <w:tc>
          <w:tcPr>
            <w:tcW w:w="4801" w:type="dxa"/>
          </w:tcPr>
          <w:p w:rsidR="00A930CC" w:rsidRPr="00BE6CA2" w:rsidRDefault="00A930CC" w:rsidP="00FD5B8E">
            <w:pPr>
              <w:pStyle w:val="a4"/>
              <w:numPr>
                <w:ilvl w:val="0"/>
                <w:numId w:val="37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Tipple Chasse to Right</w:t>
            </w:r>
          </w:p>
        </w:tc>
        <w:tc>
          <w:tcPr>
            <w:tcW w:w="4950" w:type="dxa"/>
          </w:tcPr>
          <w:p w:rsidR="00A930CC" w:rsidRPr="00BE6CA2" w:rsidRDefault="00A930CC" w:rsidP="00C73601">
            <w:pPr>
              <w:pStyle w:val="a4"/>
              <w:spacing w:before="0" w:line="360" w:lineRule="auto"/>
              <w:ind w:hanging="302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FD5B8E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Типпл шассе вправо</w:t>
            </w:r>
          </w:p>
        </w:tc>
      </w:tr>
    </w:tbl>
    <w:p w:rsidR="00885C88" w:rsidRDefault="00885C88" w:rsidP="000A3EB0">
      <w:pPr>
        <w:spacing w:line="360" w:lineRule="auto"/>
        <w:jc w:val="both"/>
        <w:rPr>
          <w:sz w:val="28"/>
          <w:szCs w:val="28"/>
        </w:rPr>
      </w:pPr>
    </w:p>
    <w:p w:rsidR="00213975" w:rsidRPr="00213975" w:rsidRDefault="00213975" w:rsidP="000A3EB0">
      <w:pPr>
        <w:spacing w:line="360" w:lineRule="auto"/>
        <w:jc w:val="both"/>
        <w:rPr>
          <w:sz w:val="28"/>
          <w:szCs w:val="28"/>
        </w:rPr>
      </w:pPr>
    </w:p>
    <w:p w:rsidR="00885C88" w:rsidRPr="00BE6CA2" w:rsidRDefault="000A3EB0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0A3EB0">
      <w:pPr>
        <w:spacing w:line="360" w:lineRule="auto"/>
        <w:ind w:firstLine="851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E73ADE" w:rsidRPr="00BE6CA2" w:rsidTr="00CD6E3A">
        <w:trPr>
          <w:cantSplit/>
        </w:trPr>
        <w:tc>
          <w:tcPr>
            <w:tcW w:w="4877" w:type="dxa"/>
          </w:tcPr>
          <w:p w:rsidR="00E73ADE" w:rsidRPr="00BE6CA2" w:rsidRDefault="00E73ADE" w:rsidP="00FD5B8E">
            <w:pPr>
              <w:pStyle w:val="a4"/>
              <w:numPr>
                <w:ilvl w:val="2"/>
                <w:numId w:val="30"/>
              </w:numPr>
              <w:tabs>
                <w:tab w:val="clear" w:pos="4320"/>
              </w:tabs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Reverse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Side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874" w:type="dxa"/>
          </w:tcPr>
          <w:p w:rsidR="00E73ADE" w:rsidRPr="00FD5B8E" w:rsidRDefault="00C848B4" w:rsidP="00FD5B8E">
            <w:pPr>
              <w:pStyle w:val="a4"/>
              <w:numPr>
                <w:ilvl w:val="1"/>
                <w:numId w:val="29"/>
              </w:numPr>
              <w:tabs>
                <w:tab w:val="clear" w:pos="2340"/>
                <w:tab w:val="num" w:pos="651"/>
              </w:tabs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</w:t>
            </w:r>
            <w:r w:rsidR="00E73ADE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движения</w:t>
            </w:r>
            <w:r w:rsidR="000A3EB0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: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FD5B8E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 ПН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 ЛН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 сторону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п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оступательное</w:t>
            </w:r>
          </w:p>
        </w:tc>
      </w:tr>
      <w:tr w:rsidR="00E73ADE" w:rsidRPr="00BE6CA2" w:rsidTr="00CD6E3A">
        <w:trPr>
          <w:cantSplit/>
        </w:trPr>
        <w:tc>
          <w:tcPr>
            <w:tcW w:w="4877" w:type="dxa"/>
          </w:tcPr>
          <w:p w:rsidR="00E73ADE" w:rsidRPr="00BE6CA2" w:rsidRDefault="00E73ADE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874" w:type="dxa"/>
          </w:tcPr>
          <w:p w:rsidR="00E73ADE" w:rsidRPr="00BE6CA2" w:rsidRDefault="00FD5B8E" w:rsidP="000A3EB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2. </w:t>
            </w:r>
            <w:r w:rsidR="00E73ADE"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>Виски (Самба в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иски</w:t>
            </w:r>
            <w:r w:rsidR="00E73ADE"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>)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влево и вправо</w:t>
            </w:r>
          </w:p>
        </w:tc>
      </w:tr>
    </w:tbl>
    <w:p w:rsidR="002768F0" w:rsidRPr="008134A1" w:rsidRDefault="002768F0" w:rsidP="00C73601">
      <w:pPr>
        <w:spacing w:line="360" w:lineRule="auto"/>
        <w:ind w:firstLine="900"/>
        <w:jc w:val="both"/>
        <w:rPr>
          <w:szCs w:val="28"/>
          <w:u w:val="single"/>
        </w:rPr>
      </w:pPr>
    </w:p>
    <w:p w:rsidR="00885C88" w:rsidRPr="00BE6CA2" w:rsidRDefault="00885C88" w:rsidP="000A3EB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u w:val="single"/>
          <w:lang w:val="en-US"/>
        </w:rPr>
        <w:lastRenderedPageBreak/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E73ADE" w:rsidRPr="00BE6CA2" w:rsidTr="00C848B4">
        <w:trPr>
          <w:cantSplit/>
          <w:trHeight w:val="1974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 Cha Cha Chasses and Alternatives: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59"/>
              </w:numPr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Ча-ча-ча шассе и альтернативные движения: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ассе в сторону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ок вперед с ПН и с ЛН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ок назад с ЛН и с ПН</w:t>
            </w:r>
          </w:p>
        </w:tc>
      </w:tr>
      <w:tr w:rsidR="00E73ADE" w:rsidRPr="00BE6CA2" w:rsidTr="00C848B4">
        <w:trPr>
          <w:cantSplit/>
          <w:trHeight w:val="706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</w:tcPr>
          <w:p w:rsidR="00E73ADE" w:rsidRPr="00BE6CA2" w:rsidRDefault="00FD5B8E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движения (в закрытой позиции и в открытой позиции)</w:t>
            </w:r>
          </w:p>
        </w:tc>
      </w:tr>
      <w:tr w:rsidR="00E73ADE" w:rsidRPr="00BE6CA2" w:rsidTr="00C848B4">
        <w:trPr>
          <w:cantSplit/>
          <w:trHeight w:val="803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New York (Check from Open CPP and Open PP)</w:t>
            </w:r>
          </w:p>
        </w:tc>
        <w:tc>
          <w:tcPr>
            <w:tcW w:w="4951" w:type="dxa"/>
          </w:tcPr>
          <w:p w:rsidR="00E73ADE" w:rsidRPr="00BE6CA2" w:rsidRDefault="00082062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Нью-Йорк (Чек из открытой контр ПП и открытой ПП)</w:t>
            </w:r>
          </w:p>
        </w:tc>
      </w:tr>
    </w:tbl>
    <w:p w:rsidR="00885C88" w:rsidRPr="008134A1" w:rsidRDefault="00885C88" w:rsidP="00C73601">
      <w:pPr>
        <w:spacing w:line="360" w:lineRule="auto"/>
        <w:ind w:firstLine="540"/>
        <w:jc w:val="both"/>
        <w:rPr>
          <w:szCs w:val="28"/>
        </w:rPr>
      </w:pP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Во втором полугодии - переводной экзамен (зачет).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FD5B8E">
        <w:rPr>
          <w:i/>
          <w:sz w:val="28"/>
          <w:szCs w:val="28"/>
        </w:rPr>
        <w:t xml:space="preserve">Требования к переводному </w:t>
      </w:r>
      <w:r w:rsidR="00FD5B8E" w:rsidRPr="00FD5B8E">
        <w:rPr>
          <w:i/>
          <w:sz w:val="28"/>
          <w:szCs w:val="28"/>
        </w:rPr>
        <w:t>зачету</w:t>
      </w:r>
    </w:p>
    <w:p w:rsidR="00336FB2" w:rsidRPr="00336FB2" w:rsidRDefault="00FD5B8E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FB2" w:rsidRPr="00336FB2">
        <w:rPr>
          <w:sz w:val="28"/>
          <w:szCs w:val="28"/>
        </w:rPr>
        <w:t>о окончании первого года обучен</w:t>
      </w:r>
      <w:r>
        <w:rPr>
          <w:sz w:val="28"/>
          <w:szCs w:val="28"/>
        </w:rPr>
        <w:t>ия учащиеся должны</w:t>
      </w:r>
      <w:r w:rsidR="00336FB2" w:rsidRPr="00336FB2">
        <w:rPr>
          <w:sz w:val="28"/>
          <w:szCs w:val="28"/>
        </w:rPr>
        <w:t xml:space="preserve">: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различать танцевальные </w:t>
      </w:r>
      <w:r w:rsidR="00FB5CB5">
        <w:rPr>
          <w:sz w:val="28"/>
          <w:szCs w:val="28"/>
        </w:rPr>
        <w:t>движения Европейской и Л</w:t>
      </w:r>
      <w:r>
        <w:rPr>
          <w:sz w:val="28"/>
          <w:szCs w:val="28"/>
        </w:rPr>
        <w:t>атиноамериканской программы</w:t>
      </w:r>
      <w:r w:rsidRPr="00336FB2">
        <w:rPr>
          <w:sz w:val="28"/>
          <w:szCs w:val="28"/>
        </w:rPr>
        <w:t xml:space="preserve">, их специфические особенности;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FB5CB5">
        <w:rPr>
          <w:sz w:val="28"/>
          <w:szCs w:val="28"/>
        </w:rPr>
        <w:t>уметь различать музыку Латиноамериканской и Е</w:t>
      </w:r>
      <w:r w:rsidR="004D378C">
        <w:rPr>
          <w:sz w:val="28"/>
          <w:szCs w:val="28"/>
        </w:rPr>
        <w:t>вропейской программ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4D378C">
        <w:rPr>
          <w:sz w:val="28"/>
          <w:szCs w:val="28"/>
        </w:rPr>
        <w:t>технично</w:t>
      </w:r>
      <w:r w:rsidRPr="00336FB2">
        <w:rPr>
          <w:sz w:val="28"/>
          <w:szCs w:val="28"/>
        </w:rPr>
        <w:t xml:space="preserve"> исполнять движения</w:t>
      </w:r>
      <w:r w:rsidR="004D378C">
        <w:rPr>
          <w:sz w:val="28"/>
          <w:szCs w:val="28"/>
        </w:rPr>
        <w:t xml:space="preserve"> бальной хореографии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знать </w:t>
      </w:r>
      <w:r w:rsidR="004D378C">
        <w:rPr>
          <w:sz w:val="28"/>
          <w:szCs w:val="28"/>
        </w:rPr>
        <w:t>технику исполнения любого</w:t>
      </w:r>
      <w:r w:rsidRPr="00336FB2">
        <w:rPr>
          <w:sz w:val="28"/>
          <w:szCs w:val="28"/>
        </w:rPr>
        <w:t xml:space="preserve"> движени</w:t>
      </w:r>
      <w:r w:rsidR="004D378C">
        <w:rPr>
          <w:sz w:val="28"/>
          <w:szCs w:val="28"/>
        </w:rPr>
        <w:t>я бальной хореографии</w:t>
      </w:r>
      <w:r w:rsidR="00FD5B8E">
        <w:rPr>
          <w:sz w:val="28"/>
          <w:szCs w:val="28"/>
        </w:rPr>
        <w:t>,</w:t>
      </w:r>
      <w:r w:rsidR="004D378C">
        <w:rPr>
          <w:sz w:val="28"/>
          <w:szCs w:val="28"/>
        </w:rPr>
        <w:t xml:space="preserve"> соответствующего его возрасту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>- знать структуру и ритмическую раскладку</w:t>
      </w:r>
      <w:r w:rsidR="004D378C">
        <w:rPr>
          <w:sz w:val="28"/>
          <w:szCs w:val="28"/>
        </w:rPr>
        <w:t xml:space="preserve"> бального движения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>- замечать ошибки в</w:t>
      </w:r>
      <w:r w:rsidR="004D378C">
        <w:rPr>
          <w:sz w:val="28"/>
          <w:szCs w:val="28"/>
        </w:rPr>
        <w:t xml:space="preserve"> своем</w:t>
      </w:r>
      <w:r w:rsidRPr="00336FB2">
        <w:rPr>
          <w:sz w:val="28"/>
          <w:szCs w:val="28"/>
        </w:rPr>
        <w:t xml:space="preserve"> </w:t>
      </w:r>
      <w:r w:rsidR="004D378C">
        <w:rPr>
          <w:sz w:val="28"/>
          <w:szCs w:val="28"/>
        </w:rPr>
        <w:t>исполнении и исполнении</w:t>
      </w:r>
      <w:r w:rsidRPr="00336FB2">
        <w:rPr>
          <w:sz w:val="28"/>
          <w:szCs w:val="28"/>
        </w:rPr>
        <w:t xml:space="preserve"> других</w:t>
      </w:r>
      <w:r w:rsidR="004D378C">
        <w:rPr>
          <w:sz w:val="28"/>
          <w:szCs w:val="28"/>
        </w:rPr>
        <w:t xml:space="preserve"> пар, </w:t>
      </w:r>
      <w:r w:rsidRPr="00336FB2">
        <w:rPr>
          <w:sz w:val="28"/>
          <w:szCs w:val="28"/>
        </w:rPr>
        <w:t xml:space="preserve"> уметь предложить способы их </w:t>
      </w:r>
      <w:r w:rsidR="004D378C">
        <w:rPr>
          <w:sz w:val="28"/>
          <w:szCs w:val="28"/>
        </w:rPr>
        <w:t>устране</w:t>
      </w:r>
      <w:r w:rsidRPr="00336FB2">
        <w:rPr>
          <w:sz w:val="28"/>
          <w:szCs w:val="28"/>
        </w:rPr>
        <w:t xml:space="preserve">ния; </w:t>
      </w:r>
    </w:p>
    <w:p w:rsidR="00AC67B9" w:rsidRDefault="004D378C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танцевать движения бальной хореографии не только сам</w:t>
      </w:r>
      <w:r w:rsidR="00FD5B8E">
        <w:rPr>
          <w:sz w:val="28"/>
          <w:szCs w:val="28"/>
        </w:rPr>
        <w:t>остоятельно</w:t>
      </w:r>
      <w:r w:rsidR="00D7058A">
        <w:rPr>
          <w:sz w:val="28"/>
          <w:szCs w:val="28"/>
        </w:rPr>
        <w:t>,</w:t>
      </w:r>
      <w:r>
        <w:rPr>
          <w:sz w:val="28"/>
          <w:szCs w:val="28"/>
        </w:rPr>
        <w:t xml:space="preserve"> но и в паре и </w:t>
      </w:r>
      <w:r w:rsidR="00336FB2" w:rsidRPr="00336FB2">
        <w:rPr>
          <w:sz w:val="28"/>
          <w:szCs w:val="28"/>
        </w:rPr>
        <w:t xml:space="preserve"> ансамбле</w:t>
      </w:r>
      <w:r>
        <w:rPr>
          <w:sz w:val="28"/>
          <w:szCs w:val="28"/>
        </w:rPr>
        <w:t>.</w:t>
      </w:r>
    </w:p>
    <w:p w:rsidR="002F01C7" w:rsidRPr="008134A1" w:rsidRDefault="002F01C7" w:rsidP="00C73601">
      <w:pPr>
        <w:spacing w:line="360" w:lineRule="auto"/>
        <w:jc w:val="center"/>
        <w:rPr>
          <w:b/>
          <w:sz w:val="20"/>
          <w:szCs w:val="28"/>
        </w:rPr>
      </w:pPr>
    </w:p>
    <w:p w:rsidR="00213975" w:rsidRDefault="00213975" w:rsidP="00C73601">
      <w:pPr>
        <w:spacing w:line="360" w:lineRule="auto"/>
        <w:jc w:val="center"/>
        <w:rPr>
          <w:b/>
          <w:sz w:val="28"/>
          <w:szCs w:val="28"/>
        </w:rPr>
      </w:pPr>
    </w:p>
    <w:p w:rsidR="00213975" w:rsidRDefault="00213975" w:rsidP="00C73601">
      <w:pPr>
        <w:spacing w:line="360" w:lineRule="auto"/>
        <w:jc w:val="center"/>
        <w:rPr>
          <w:b/>
          <w:sz w:val="28"/>
          <w:szCs w:val="28"/>
        </w:rPr>
      </w:pPr>
    </w:p>
    <w:p w:rsidR="00336FB2" w:rsidRPr="007E35CB" w:rsidRDefault="006828BB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</w:t>
      </w:r>
      <w:r w:rsidR="00FD5B8E">
        <w:rPr>
          <w:b/>
          <w:sz w:val="28"/>
          <w:szCs w:val="28"/>
        </w:rPr>
        <w:t xml:space="preserve"> год обучения</w:t>
      </w:r>
    </w:p>
    <w:p w:rsidR="00C36BD2" w:rsidRDefault="00C36BD2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п</w:t>
      </w:r>
      <w:r w:rsidR="00336FB2" w:rsidRPr="00336FB2">
        <w:rPr>
          <w:sz w:val="28"/>
          <w:szCs w:val="28"/>
        </w:rPr>
        <w:t>родолж</w:t>
      </w:r>
      <w:r w:rsidR="00492C82">
        <w:rPr>
          <w:sz w:val="28"/>
          <w:szCs w:val="28"/>
        </w:rPr>
        <w:t>ается</w:t>
      </w:r>
      <w:r w:rsidR="00336FB2" w:rsidRPr="00336FB2">
        <w:rPr>
          <w:sz w:val="28"/>
          <w:szCs w:val="28"/>
        </w:rPr>
        <w:t xml:space="preserve"> работ</w:t>
      </w:r>
      <w:r w:rsidR="00492C82">
        <w:rPr>
          <w:sz w:val="28"/>
          <w:szCs w:val="28"/>
        </w:rPr>
        <w:t>а</w:t>
      </w:r>
      <w:r w:rsidR="00336FB2" w:rsidRPr="00336FB2">
        <w:rPr>
          <w:sz w:val="28"/>
          <w:szCs w:val="28"/>
        </w:rPr>
        <w:t xml:space="preserve"> над приобретенными</w:t>
      </w:r>
      <w:r w:rsidR="00336FB2">
        <w:rPr>
          <w:sz w:val="28"/>
          <w:szCs w:val="28"/>
        </w:rPr>
        <w:t xml:space="preserve"> знаниями, умениями, </w:t>
      </w:r>
      <w:r w:rsidR="00336FB2" w:rsidRPr="00336FB2">
        <w:rPr>
          <w:sz w:val="28"/>
          <w:szCs w:val="28"/>
        </w:rPr>
        <w:t>навыками</w:t>
      </w:r>
      <w:r>
        <w:rPr>
          <w:sz w:val="28"/>
          <w:szCs w:val="28"/>
        </w:rPr>
        <w:t>, развитие общей физической подготовки (силы, выносливости</w:t>
      </w:r>
      <w:r w:rsidR="00492C82">
        <w:rPr>
          <w:sz w:val="28"/>
          <w:szCs w:val="28"/>
        </w:rPr>
        <w:t>,</w:t>
      </w:r>
      <w:r>
        <w:rPr>
          <w:sz w:val="28"/>
          <w:szCs w:val="28"/>
        </w:rPr>
        <w:t xml:space="preserve"> ловкости). </w:t>
      </w:r>
      <w:r w:rsidR="00336FB2" w:rsidRPr="00336FB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чистоты исполнения танцевальных элементов Латиноамериканской и Европейской программ. </w:t>
      </w:r>
    </w:p>
    <w:p w:rsidR="00682910" w:rsidRDefault="00C36BD2" w:rsidP="00492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внимания на</w:t>
      </w:r>
      <w:r w:rsidR="00336FB2" w:rsidRPr="00336FB2">
        <w:rPr>
          <w:sz w:val="28"/>
          <w:szCs w:val="28"/>
        </w:rPr>
        <w:t xml:space="preserve"> освоении несложных ритмических комбинаций, проверка точности и чистоты</w:t>
      </w:r>
      <w:r w:rsidR="00682910">
        <w:rPr>
          <w:sz w:val="28"/>
          <w:szCs w:val="28"/>
        </w:rPr>
        <w:t xml:space="preserve"> исполнения пройденных движений. Обучение новым танцевальным элементам происходит путем практического показа и словесных объяснений.</w:t>
      </w:r>
      <w:r w:rsidR="00336FB2" w:rsidRPr="00336FB2">
        <w:rPr>
          <w:sz w:val="28"/>
          <w:szCs w:val="28"/>
        </w:rPr>
        <w:t xml:space="preserve"> </w:t>
      </w:r>
    </w:p>
    <w:p w:rsidR="00682910" w:rsidRDefault="00682910" w:rsidP="00492C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910">
        <w:rPr>
          <w:color w:val="000000"/>
          <w:sz w:val="28"/>
          <w:szCs w:val="28"/>
        </w:rPr>
        <w:t>Учащиеся должны определять особенности танцевальных жанров (</w:t>
      </w:r>
      <w:r w:rsidR="00FB5CB5">
        <w:rPr>
          <w:color w:val="000000"/>
          <w:sz w:val="28"/>
          <w:szCs w:val="28"/>
        </w:rPr>
        <w:t>Латиноамериканской и Е</w:t>
      </w:r>
      <w:r w:rsidR="003D0C46">
        <w:rPr>
          <w:color w:val="000000"/>
          <w:sz w:val="28"/>
          <w:szCs w:val="28"/>
        </w:rPr>
        <w:t>вропейской программ</w:t>
      </w:r>
      <w:r w:rsidRPr="00682910">
        <w:rPr>
          <w:color w:val="000000"/>
          <w:sz w:val="28"/>
          <w:szCs w:val="28"/>
        </w:rPr>
        <w:t>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4D378C" w:rsidRDefault="00682910" w:rsidP="00492C8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82910">
        <w:rPr>
          <w:color w:val="000000"/>
          <w:sz w:val="28"/>
          <w:szCs w:val="28"/>
        </w:rPr>
        <w:t>роисхождение и история</w:t>
      </w:r>
      <w:r>
        <w:rPr>
          <w:color w:val="000000"/>
          <w:sz w:val="28"/>
          <w:szCs w:val="28"/>
        </w:rPr>
        <w:t>, характер,</w:t>
      </w:r>
      <w:r w:rsidRPr="00682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82910">
        <w:rPr>
          <w:color w:val="000000"/>
          <w:sz w:val="28"/>
          <w:szCs w:val="28"/>
        </w:rPr>
        <w:t>итм</w:t>
      </w:r>
      <w:r>
        <w:rPr>
          <w:color w:val="000000"/>
          <w:sz w:val="28"/>
          <w:szCs w:val="28"/>
        </w:rPr>
        <w:t>, с</w:t>
      </w:r>
      <w:r w:rsidRPr="00682910">
        <w:rPr>
          <w:color w:val="000000"/>
          <w:sz w:val="28"/>
          <w:szCs w:val="28"/>
        </w:rPr>
        <w:t>чет</w:t>
      </w:r>
      <w:r w:rsidR="004D378C">
        <w:rPr>
          <w:color w:val="000000"/>
          <w:sz w:val="28"/>
          <w:szCs w:val="28"/>
        </w:rPr>
        <w:t>, п</w:t>
      </w:r>
      <w:r w:rsidRPr="00682910">
        <w:rPr>
          <w:color w:val="000000"/>
          <w:sz w:val="28"/>
          <w:szCs w:val="28"/>
        </w:rPr>
        <w:t>озиции и положения ног и рук</w:t>
      </w:r>
      <w:r w:rsidR="00492C82">
        <w:rPr>
          <w:color w:val="000000"/>
          <w:sz w:val="28"/>
          <w:szCs w:val="28"/>
        </w:rPr>
        <w:t xml:space="preserve"> -</w:t>
      </w:r>
      <w:r w:rsidR="004D378C">
        <w:rPr>
          <w:color w:val="000000"/>
          <w:sz w:val="28"/>
          <w:szCs w:val="28"/>
        </w:rPr>
        <w:t xml:space="preserve"> все это должен знать </w:t>
      </w:r>
      <w:r w:rsidR="00492C82">
        <w:rPr>
          <w:color w:val="000000"/>
          <w:sz w:val="28"/>
          <w:szCs w:val="28"/>
        </w:rPr>
        <w:t>ученик</w:t>
      </w:r>
      <w:r w:rsidR="004D378C">
        <w:rPr>
          <w:color w:val="000000"/>
          <w:sz w:val="28"/>
          <w:szCs w:val="28"/>
        </w:rPr>
        <w:t xml:space="preserve">  на втором году обучения</w:t>
      </w:r>
      <w:r w:rsidRPr="00682910">
        <w:rPr>
          <w:color w:val="000000"/>
          <w:sz w:val="28"/>
          <w:szCs w:val="28"/>
        </w:rPr>
        <w:t>.</w:t>
      </w:r>
    </w:p>
    <w:p w:rsidR="00336FB2" w:rsidRPr="00492C82" w:rsidRDefault="00682910" w:rsidP="00492C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2C82">
        <w:rPr>
          <w:color w:val="000000"/>
          <w:sz w:val="28"/>
          <w:szCs w:val="28"/>
        </w:rPr>
        <w:t>Изучение основных движений в в</w:t>
      </w:r>
      <w:r w:rsidRPr="00682910">
        <w:rPr>
          <w:color w:val="000000"/>
          <w:sz w:val="28"/>
          <w:szCs w:val="28"/>
        </w:rPr>
        <w:t xml:space="preserve">альсе, </w:t>
      </w:r>
      <w:r w:rsidR="00492C8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викстепе</w:t>
      </w:r>
      <w:r w:rsidR="00492C82">
        <w:rPr>
          <w:color w:val="000000"/>
          <w:sz w:val="28"/>
          <w:szCs w:val="28"/>
        </w:rPr>
        <w:t>, самбе, ч</w:t>
      </w:r>
      <w:r w:rsidRPr="00682910">
        <w:rPr>
          <w:color w:val="000000"/>
          <w:sz w:val="28"/>
          <w:szCs w:val="28"/>
        </w:rPr>
        <w:t>а-ча-ча. Работа в парах</w:t>
      </w:r>
      <w:r w:rsidR="004D378C">
        <w:rPr>
          <w:color w:val="000000"/>
          <w:sz w:val="28"/>
          <w:szCs w:val="28"/>
        </w:rPr>
        <w:t xml:space="preserve"> и ведение</w:t>
      </w:r>
      <w:r w:rsidRPr="00682910">
        <w:rPr>
          <w:color w:val="000000"/>
          <w:sz w:val="28"/>
          <w:szCs w:val="28"/>
        </w:rPr>
        <w:t>. Выработка навыков движения в паре с сохранением положения корпуса и позиции рук под музыку и без</w:t>
      </w:r>
      <w:r w:rsidR="00FB5CB5">
        <w:rPr>
          <w:color w:val="000000"/>
          <w:sz w:val="28"/>
          <w:szCs w:val="28"/>
        </w:rPr>
        <w:t xml:space="preserve"> нее</w:t>
      </w:r>
      <w:r w:rsidRPr="00682910">
        <w:rPr>
          <w:color w:val="000000"/>
          <w:sz w:val="28"/>
          <w:szCs w:val="28"/>
        </w:rPr>
        <w:t>.</w:t>
      </w:r>
    </w:p>
    <w:p w:rsidR="00336FB2" w:rsidRPr="00BE6CA2" w:rsidRDefault="00336FB2" w:rsidP="00492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рекомендуемый список бальных элементов, которые учащиеся должны </w:t>
      </w:r>
      <w:r w:rsidR="00492C82">
        <w:rPr>
          <w:sz w:val="28"/>
          <w:szCs w:val="28"/>
        </w:rPr>
        <w:t xml:space="preserve">знать к концу </w:t>
      </w:r>
      <w:r w:rsidR="00FB5CB5">
        <w:rPr>
          <w:sz w:val="28"/>
          <w:szCs w:val="28"/>
        </w:rPr>
        <w:t>второго</w:t>
      </w:r>
      <w:r w:rsidR="00492C82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:</w:t>
      </w:r>
    </w:p>
    <w:p w:rsidR="00336FB2" w:rsidRPr="008134A1" w:rsidRDefault="00336FB2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885C88" w:rsidRPr="00BE6CA2" w:rsidRDefault="00492C82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ЕВРОПЕЙСКАЯ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(STANDART)</w:t>
      </w: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0A23AB" w:rsidRPr="00BE6CA2" w:rsidTr="000A23AB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Closed Changes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Закрытые перемены</w:t>
            </w:r>
          </w:p>
          <w:p w:rsidR="000A23AB" w:rsidRPr="00BE6CA2" w:rsidRDefault="00492C82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0A23A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0A23AB" w:rsidRPr="00BE6CA2" w:rsidRDefault="00492C82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0A23A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0A23AB" w:rsidRPr="00BE6CA2" w:rsidTr="000A23AB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Правый поворот</w:t>
            </w:r>
          </w:p>
        </w:tc>
      </w:tr>
      <w:tr w:rsidR="00B55FB3" w:rsidRPr="00BE6CA2" w:rsidTr="00B55FB3">
        <w:trPr>
          <w:cantSplit/>
        </w:trPr>
        <w:tc>
          <w:tcPr>
            <w:tcW w:w="4800" w:type="dxa"/>
          </w:tcPr>
          <w:p w:rsidR="00B55FB3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Reverse Turn</w:t>
            </w:r>
          </w:p>
        </w:tc>
        <w:tc>
          <w:tcPr>
            <w:tcW w:w="4951" w:type="dxa"/>
          </w:tcPr>
          <w:p w:rsidR="00B55FB3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Левый поворот</w:t>
            </w:r>
          </w:p>
        </w:tc>
      </w:tr>
    </w:tbl>
    <w:p w:rsidR="00885C88" w:rsidRPr="00BE6CA2" w:rsidRDefault="00B55FB3" w:rsidP="00213975">
      <w:pPr>
        <w:spacing w:line="360" w:lineRule="auto"/>
        <w:ind w:hanging="540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lang w:val="en-US"/>
        </w:rPr>
        <w:lastRenderedPageBreak/>
        <w:t xml:space="preserve"> </w:t>
      </w:r>
      <w:r w:rsidR="00213975">
        <w:rPr>
          <w:sz w:val="28"/>
          <w:szCs w:val="28"/>
        </w:rPr>
        <w:tab/>
      </w:r>
      <w:r w:rsidR="00213975">
        <w:rPr>
          <w:sz w:val="28"/>
          <w:szCs w:val="28"/>
        </w:rPr>
        <w:tab/>
      </w:r>
      <w:proofErr w:type="spellStart"/>
      <w:r w:rsidR="00885C88"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="00885C88"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1"/>
        <w:gridCol w:w="4950"/>
      </w:tblGrid>
      <w:tr w:rsidR="000A23AB" w:rsidRPr="00BE6CA2" w:rsidTr="000A23AB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Quarter Turn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Четвертной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поворот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0A23AB" w:rsidRPr="00BE6CA2" w:rsidTr="000A23AB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Tipple Chasse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Типпл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B55FB3" w:rsidRPr="00BE6CA2" w:rsidTr="000A23AB">
        <w:trPr>
          <w:cantSplit/>
          <w:trHeight w:val="431"/>
        </w:trPr>
        <w:tc>
          <w:tcPr>
            <w:tcW w:w="4801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Forward Lock (Forward Lock Step)</w:t>
            </w:r>
          </w:p>
        </w:tc>
        <w:tc>
          <w:tcPr>
            <w:tcW w:w="4950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 (Лок стэп вперед)</w:t>
            </w:r>
          </w:p>
        </w:tc>
      </w:tr>
      <w:tr w:rsidR="00B55FB3" w:rsidRPr="00BE6CA2" w:rsidTr="000A23AB">
        <w:trPr>
          <w:cantSplit/>
          <w:trHeight w:val="431"/>
        </w:trPr>
        <w:tc>
          <w:tcPr>
            <w:tcW w:w="4801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Back Lock (Backward Lock Step)</w:t>
            </w:r>
          </w:p>
        </w:tc>
        <w:tc>
          <w:tcPr>
            <w:tcW w:w="4950" w:type="dxa"/>
          </w:tcPr>
          <w:p w:rsidR="00B55FB3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FB5CB5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Лок назад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r w:rsidR="00FB5CB5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стэп назад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</w:tbl>
    <w:p w:rsidR="002B09D1" w:rsidRPr="00BE6CA2" w:rsidRDefault="002B09D1" w:rsidP="00492C82">
      <w:pPr>
        <w:spacing w:line="360" w:lineRule="auto"/>
        <w:jc w:val="both"/>
        <w:rPr>
          <w:sz w:val="28"/>
          <w:szCs w:val="28"/>
        </w:rPr>
      </w:pPr>
    </w:p>
    <w:p w:rsidR="00885C88" w:rsidRPr="00BE6CA2" w:rsidRDefault="00492C82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lang w:val="en-US"/>
        </w:rPr>
        <w:t xml:space="preserve"> </w:t>
      </w: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1"/>
        <w:gridCol w:w="4950"/>
      </w:tblGrid>
      <w:tr w:rsidR="000A23AB" w:rsidRPr="00BE6CA2" w:rsidTr="000A23A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1.Basic Movements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Natural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Reverse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Side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Progressive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Основные движения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ПН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ЛН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в сторону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поступательное</w:t>
            </w:r>
          </w:p>
        </w:tc>
      </w:tr>
      <w:tr w:rsidR="000A23AB" w:rsidRPr="00BE6CA2" w:rsidTr="000A23A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Виски (Самба виски) влево и вправо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Stationary Samba Walks</w:t>
            </w:r>
          </w:p>
        </w:tc>
        <w:tc>
          <w:tcPr>
            <w:tcW w:w="4950" w:type="dxa"/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Самба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ход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Travelling Bota Fogos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Forward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Back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. Бота фого в продвижении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вперед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назад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Criss Cross Bota Fogos (Shadow Bota Fogos)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Крисс кросс бота фого (Теневые бота фого) </w:t>
            </w:r>
          </w:p>
        </w:tc>
      </w:tr>
    </w:tbl>
    <w:p w:rsidR="00213975" w:rsidRPr="00213975" w:rsidRDefault="00213975" w:rsidP="00492C82">
      <w:pPr>
        <w:spacing w:line="360" w:lineRule="auto"/>
        <w:ind w:firstLine="709"/>
        <w:jc w:val="both"/>
        <w:rPr>
          <w:sz w:val="20"/>
          <w:szCs w:val="28"/>
          <w:u w:val="single"/>
        </w:rPr>
      </w:pP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u w:val="single"/>
          <w:lang w:val="en-US"/>
        </w:rPr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Cha Cha Cha Chasses and Alternatives: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Ча-ча-ча шассе и альтернативные движения:</w:t>
            </w:r>
          </w:p>
          <w:p w:rsidR="00C848B4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в сторону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FB5CB5" w:rsidRPr="00BE6CA2" w:rsidRDefault="00FB5CB5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848B4" w:rsidRPr="00BE6CA2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с ПН и с ЛН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назад с ЛН и с ПН</w:t>
            </w:r>
          </w:p>
        </w:tc>
      </w:tr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2.Основные движения (в закрытой позиции и в открытой позиции)</w:t>
            </w:r>
          </w:p>
        </w:tc>
      </w:tr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ind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New York (Check from Open CPP and Open PP)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3.Нью-Йорк (Чек из открытой контр ПП и открытой ПП)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Spot Turn (Switch Turn) to Left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or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 Right</w:t>
            </w:r>
          </w:p>
        </w:tc>
        <w:tc>
          <w:tcPr>
            <w:tcW w:w="4951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4. Поворот на месте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(Поворот-переключатель) 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влево и вправо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5. Time Steps: </w:t>
            </w:r>
          </w:p>
          <w:p w:rsidR="005C752C" w:rsidRPr="00BE6CA2" w:rsidRDefault="005C752C" w:rsidP="00213975">
            <w:pPr>
              <w:pStyle w:val="a4"/>
              <w:spacing w:before="0" w:line="276" w:lineRule="auto"/>
              <w:ind w:hanging="567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as Side Basic</w:t>
            </w:r>
          </w:p>
        </w:tc>
        <w:tc>
          <w:tcPr>
            <w:tcW w:w="4951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5. Тайм </w:t>
            </w:r>
            <w:proofErr w:type="spellStart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ст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</w:t>
            </w:r>
            <w:proofErr w:type="spellEnd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:</w:t>
            </w:r>
          </w:p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–    </w:t>
            </w:r>
            <w:r w:rsidR="00492C8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как О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сновное движение в сторону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6. </w:t>
            </w:r>
            <w:proofErr w:type="spellStart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Alemana</w:t>
            </w:r>
            <w:proofErr w:type="spellEnd"/>
          </w:p>
        </w:tc>
        <w:tc>
          <w:tcPr>
            <w:tcW w:w="4951" w:type="dxa"/>
          </w:tcPr>
          <w:p w:rsidR="005C752C" w:rsidRPr="00BE6CA2" w:rsidRDefault="005C752C" w:rsidP="00492C82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6. Алемана</w:t>
            </w:r>
          </w:p>
        </w:tc>
      </w:tr>
    </w:tbl>
    <w:p w:rsidR="00885C88" w:rsidRPr="008134A1" w:rsidRDefault="00885C88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AC67B9" w:rsidRPr="00AC67B9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AC67B9" w:rsidRPr="00AC67B9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 xml:space="preserve">Во втором полугодии - переводной </w:t>
      </w:r>
      <w:r w:rsidR="00492C82">
        <w:rPr>
          <w:sz w:val="28"/>
          <w:szCs w:val="28"/>
        </w:rPr>
        <w:t>зачет</w:t>
      </w:r>
      <w:r w:rsidRPr="00AC67B9">
        <w:rPr>
          <w:sz w:val="28"/>
          <w:szCs w:val="28"/>
        </w:rPr>
        <w:t xml:space="preserve">. </w:t>
      </w:r>
    </w:p>
    <w:p w:rsidR="00AC67B9" w:rsidRPr="00492C82" w:rsidRDefault="00AC67B9" w:rsidP="00492C82">
      <w:pPr>
        <w:spacing w:line="360" w:lineRule="auto"/>
        <w:ind w:firstLine="709"/>
        <w:rPr>
          <w:i/>
          <w:sz w:val="28"/>
          <w:szCs w:val="28"/>
        </w:rPr>
      </w:pPr>
      <w:r w:rsidRPr="00492C82">
        <w:rPr>
          <w:i/>
          <w:sz w:val="28"/>
          <w:szCs w:val="28"/>
        </w:rPr>
        <w:t xml:space="preserve">Требования к переводному </w:t>
      </w:r>
      <w:r w:rsidR="00492C82" w:rsidRPr="00492C82">
        <w:rPr>
          <w:i/>
          <w:sz w:val="28"/>
          <w:szCs w:val="28"/>
        </w:rPr>
        <w:t>зачету</w:t>
      </w:r>
    </w:p>
    <w:p w:rsidR="00D7058A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По окончании второго года обучен</w:t>
      </w:r>
      <w:r w:rsidR="00492C82">
        <w:rPr>
          <w:sz w:val="28"/>
          <w:szCs w:val="28"/>
        </w:rPr>
        <w:t>ия учащиеся должны</w:t>
      </w:r>
      <w:r w:rsidRPr="00AC67B9">
        <w:rPr>
          <w:sz w:val="28"/>
          <w:szCs w:val="28"/>
        </w:rPr>
        <w:t xml:space="preserve">: </w:t>
      </w:r>
    </w:p>
    <w:p w:rsidR="00D7058A" w:rsidRDefault="006513FF" w:rsidP="00492C82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58A">
        <w:rPr>
          <w:sz w:val="28"/>
          <w:szCs w:val="28"/>
        </w:rPr>
        <w:t xml:space="preserve"> сопо</w:t>
      </w:r>
      <w:r w:rsidRPr="00BE6CA2">
        <w:rPr>
          <w:sz w:val="28"/>
          <w:szCs w:val="28"/>
        </w:rPr>
        <w:t>ставля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>, сравнива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и осмысленно исполня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движения </w:t>
      </w:r>
      <w:r w:rsidR="00D7058A">
        <w:rPr>
          <w:sz w:val="28"/>
          <w:szCs w:val="28"/>
        </w:rPr>
        <w:t>бальной хореографии;</w:t>
      </w:r>
    </w:p>
    <w:p w:rsidR="00D7058A" w:rsidRDefault="00492C82" w:rsidP="00492C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46" w:rsidRPr="00D7058A">
        <w:rPr>
          <w:sz w:val="28"/>
          <w:szCs w:val="28"/>
        </w:rPr>
        <w:t>различать танц</w:t>
      </w:r>
      <w:r>
        <w:rPr>
          <w:sz w:val="28"/>
          <w:szCs w:val="28"/>
        </w:rPr>
        <w:t xml:space="preserve">евальные движения </w:t>
      </w:r>
      <w:r w:rsidR="00FB5CB5">
        <w:rPr>
          <w:sz w:val="28"/>
          <w:szCs w:val="28"/>
        </w:rPr>
        <w:t>Е</w:t>
      </w:r>
      <w:r>
        <w:rPr>
          <w:sz w:val="28"/>
          <w:szCs w:val="28"/>
        </w:rPr>
        <w:t xml:space="preserve">вропейской и </w:t>
      </w:r>
      <w:r w:rsidR="00FB5CB5" w:rsidRPr="00D7058A">
        <w:rPr>
          <w:sz w:val="28"/>
          <w:szCs w:val="28"/>
        </w:rPr>
        <w:t>Л</w:t>
      </w:r>
      <w:r w:rsidR="003D0C46" w:rsidRPr="00D7058A">
        <w:rPr>
          <w:sz w:val="28"/>
          <w:szCs w:val="28"/>
        </w:rPr>
        <w:t xml:space="preserve">атиноамериканской программы, их специфические особенности;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уметь различать музыку </w:t>
      </w:r>
      <w:r w:rsidR="00FB5CB5" w:rsidRPr="00D7058A">
        <w:rPr>
          <w:sz w:val="28"/>
          <w:szCs w:val="28"/>
        </w:rPr>
        <w:t>Л</w:t>
      </w:r>
      <w:r w:rsidRPr="00D7058A">
        <w:rPr>
          <w:sz w:val="28"/>
          <w:szCs w:val="28"/>
        </w:rPr>
        <w:t xml:space="preserve">атиноамериканской и </w:t>
      </w:r>
      <w:r w:rsidR="00FB5CB5" w:rsidRPr="00D7058A">
        <w:rPr>
          <w:sz w:val="28"/>
          <w:szCs w:val="28"/>
        </w:rPr>
        <w:t>Е</w:t>
      </w:r>
      <w:r w:rsidRPr="00D7058A">
        <w:rPr>
          <w:sz w:val="28"/>
          <w:szCs w:val="28"/>
        </w:rPr>
        <w:t xml:space="preserve">вропейской программ;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технично исполнять движения бальной хореографии;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знать технику исполнения любого движения бальной хореографии</w:t>
      </w:r>
      <w:r w:rsidR="0010367F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соответствующего его возрасту;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знать структуру и ритмическую раскладку бального движения;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замечать ошибки в своем исполнении и исполнении других пар,  уметь предложить способы их устранения;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уметь танцевать движения бальной хореографии не только сам</w:t>
      </w:r>
      <w:r w:rsidR="0010367F">
        <w:rPr>
          <w:sz w:val="28"/>
          <w:szCs w:val="28"/>
        </w:rPr>
        <w:t>остоятельно</w:t>
      </w:r>
      <w:r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но и в паре</w:t>
      </w:r>
      <w:r w:rsidR="0010367F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и  ансамбле</w:t>
      </w:r>
      <w:r>
        <w:rPr>
          <w:sz w:val="28"/>
          <w:szCs w:val="28"/>
        </w:rPr>
        <w:t>;</w:t>
      </w:r>
    </w:p>
    <w:p w:rsidR="003D0C46" w:rsidRPr="00336FB2" w:rsidRDefault="003D0C46" w:rsidP="00492C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D7058A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владеть сценическ</w:t>
      </w:r>
      <w:r w:rsidR="00D7058A">
        <w:rPr>
          <w:sz w:val="28"/>
          <w:szCs w:val="28"/>
        </w:rPr>
        <w:t>им</w:t>
      </w:r>
      <w:r>
        <w:rPr>
          <w:sz w:val="28"/>
          <w:szCs w:val="28"/>
        </w:rPr>
        <w:t xml:space="preserve"> п</w:t>
      </w:r>
      <w:r w:rsidR="00D7058A">
        <w:rPr>
          <w:sz w:val="28"/>
          <w:szCs w:val="28"/>
        </w:rPr>
        <w:t>ространством</w:t>
      </w:r>
      <w:r w:rsidRPr="00336FB2">
        <w:rPr>
          <w:sz w:val="28"/>
          <w:szCs w:val="28"/>
        </w:rPr>
        <w:t xml:space="preserve">; </w:t>
      </w:r>
    </w:p>
    <w:p w:rsidR="00AC67B9" w:rsidRPr="00AC67B9" w:rsidRDefault="00AC67B9" w:rsidP="00492C82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-</w:t>
      </w:r>
      <w:r w:rsidR="00D7058A">
        <w:rPr>
          <w:sz w:val="28"/>
          <w:szCs w:val="28"/>
        </w:rPr>
        <w:t xml:space="preserve">  знать</w:t>
      </w:r>
      <w:r w:rsidRPr="00AC67B9">
        <w:rPr>
          <w:sz w:val="28"/>
          <w:szCs w:val="28"/>
        </w:rPr>
        <w:t xml:space="preserve"> термины и методику изученных </w:t>
      </w:r>
      <w:r w:rsidR="003D0C46">
        <w:rPr>
          <w:sz w:val="28"/>
          <w:szCs w:val="28"/>
        </w:rPr>
        <w:t>танцевальных</w:t>
      </w:r>
      <w:r w:rsidR="00D7058A">
        <w:rPr>
          <w:sz w:val="28"/>
          <w:szCs w:val="28"/>
        </w:rPr>
        <w:t xml:space="preserve"> движений.</w:t>
      </w:r>
      <w:r w:rsidRPr="00AC67B9">
        <w:rPr>
          <w:sz w:val="28"/>
          <w:szCs w:val="28"/>
        </w:rPr>
        <w:t xml:space="preserve"> </w:t>
      </w:r>
    </w:p>
    <w:p w:rsidR="00596C51" w:rsidRPr="008134A1" w:rsidRDefault="003B25FC" w:rsidP="00C73601">
      <w:pPr>
        <w:tabs>
          <w:tab w:val="left" w:pos="7845"/>
        </w:tabs>
        <w:spacing w:line="360" w:lineRule="auto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AC67B9" w:rsidRPr="00AC67B9" w:rsidRDefault="00FB5CB5" w:rsidP="00C7360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Третий</w:t>
      </w:r>
      <w:r w:rsidR="00AC67B9" w:rsidRPr="00AC67B9">
        <w:rPr>
          <w:b/>
          <w:sz w:val="28"/>
          <w:szCs w:val="28"/>
        </w:rPr>
        <w:t xml:space="preserve"> год обучения</w:t>
      </w:r>
    </w:p>
    <w:p w:rsidR="00596C51" w:rsidRPr="00596C51" w:rsidRDefault="00596C51" w:rsidP="001036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6C51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 году обучения</w:t>
      </w:r>
      <w:r w:rsidRPr="00596C51">
        <w:rPr>
          <w:sz w:val="28"/>
          <w:szCs w:val="28"/>
        </w:rPr>
        <w:t xml:space="preserve"> структура </w:t>
      </w:r>
      <w:r w:rsidR="00985691">
        <w:rPr>
          <w:sz w:val="28"/>
          <w:szCs w:val="28"/>
        </w:rPr>
        <w:t xml:space="preserve">занятий </w:t>
      </w:r>
      <w:r w:rsidR="00FB5CB5">
        <w:rPr>
          <w:sz w:val="28"/>
          <w:szCs w:val="28"/>
        </w:rPr>
        <w:t xml:space="preserve">совпадает со структурой </w:t>
      </w:r>
      <w:r w:rsidRPr="00596C51">
        <w:rPr>
          <w:sz w:val="28"/>
          <w:szCs w:val="28"/>
        </w:rPr>
        <w:t>предыдущи</w:t>
      </w:r>
      <w:r w:rsidR="00FB5CB5">
        <w:rPr>
          <w:sz w:val="28"/>
          <w:szCs w:val="28"/>
        </w:rPr>
        <w:t>х</w:t>
      </w:r>
      <w:r w:rsidRPr="00596C51">
        <w:rPr>
          <w:sz w:val="28"/>
          <w:szCs w:val="28"/>
        </w:rPr>
        <w:t xml:space="preserve"> </w:t>
      </w:r>
      <w:r w:rsidR="00FB5CB5">
        <w:rPr>
          <w:sz w:val="28"/>
          <w:szCs w:val="28"/>
        </w:rPr>
        <w:t>годов</w:t>
      </w:r>
      <w:r w:rsidR="0010367F">
        <w:rPr>
          <w:sz w:val="28"/>
          <w:szCs w:val="28"/>
        </w:rPr>
        <w:t xml:space="preserve"> обучения</w:t>
      </w:r>
      <w:r w:rsidRPr="00596C51">
        <w:rPr>
          <w:sz w:val="28"/>
          <w:szCs w:val="28"/>
        </w:rPr>
        <w:t>, за исключением того, что большая часть занятий отводится на изучение программы бальных танцев, работу в парах</w:t>
      </w:r>
      <w:r w:rsidR="00D7058A">
        <w:rPr>
          <w:sz w:val="28"/>
          <w:szCs w:val="28"/>
        </w:rPr>
        <w:t>, ведение</w:t>
      </w:r>
      <w:r w:rsidRPr="00596C51">
        <w:rPr>
          <w:sz w:val="28"/>
          <w:szCs w:val="28"/>
        </w:rPr>
        <w:t xml:space="preserve"> и отработку вариаций из более </w:t>
      </w:r>
      <w:r w:rsidR="0010367F">
        <w:rPr>
          <w:sz w:val="28"/>
          <w:szCs w:val="28"/>
        </w:rPr>
        <w:t>сложных</w:t>
      </w:r>
      <w:r w:rsidRPr="00596C51">
        <w:rPr>
          <w:sz w:val="28"/>
          <w:szCs w:val="28"/>
        </w:rPr>
        <w:t xml:space="preserve"> элементов.</w:t>
      </w:r>
    </w:p>
    <w:p w:rsidR="00596C51" w:rsidRPr="00AC67B9" w:rsidRDefault="00596C51" w:rsidP="001036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6C51">
        <w:rPr>
          <w:sz w:val="28"/>
          <w:szCs w:val="28"/>
        </w:rPr>
        <w:t xml:space="preserve">Особое внимание </w:t>
      </w:r>
      <w:r w:rsidR="00985691">
        <w:rPr>
          <w:sz w:val="28"/>
          <w:szCs w:val="28"/>
        </w:rPr>
        <w:t>необходимо</w:t>
      </w:r>
      <w:r w:rsidRPr="00596C51">
        <w:rPr>
          <w:sz w:val="28"/>
          <w:szCs w:val="28"/>
        </w:rPr>
        <w:t xml:space="preserve"> уделять творческой работе учеников, инициировать их к проявлению самостоятельной</w:t>
      </w:r>
      <w:r w:rsidR="00D7058A">
        <w:rPr>
          <w:sz w:val="28"/>
          <w:szCs w:val="28"/>
        </w:rPr>
        <w:t>,</w:t>
      </w:r>
      <w:r w:rsidRPr="00596C51">
        <w:rPr>
          <w:sz w:val="28"/>
          <w:szCs w:val="28"/>
        </w:rPr>
        <w:t xml:space="preserve"> креативной работы</w:t>
      </w:r>
      <w:r>
        <w:rPr>
          <w:sz w:val="28"/>
          <w:szCs w:val="28"/>
        </w:rPr>
        <w:t>, созданию своего стиля</w:t>
      </w:r>
      <w:r w:rsidR="00D7058A">
        <w:rPr>
          <w:sz w:val="28"/>
          <w:szCs w:val="28"/>
        </w:rPr>
        <w:t>, стиля пары.</w:t>
      </w:r>
    </w:p>
    <w:p w:rsidR="00AC67B9" w:rsidRPr="00AC67B9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>родолжается работа над выработкой правильности и чистоты исполнения, закреп</w:t>
      </w:r>
      <w:r w:rsidR="00D7058A">
        <w:rPr>
          <w:sz w:val="28"/>
          <w:szCs w:val="28"/>
        </w:rPr>
        <w:t>лением освоения хореографических движений</w:t>
      </w:r>
      <w:r w:rsidR="00AC67B9" w:rsidRPr="00AC67B9">
        <w:rPr>
          <w:sz w:val="28"/>
          <w:szCs w:val="28"/>
        </w:rPr>
        <w:t xml:space="preserve">. </w:t>
      </w:r>
    </w:p>
    <w:p w:rsidR="00D7058A" w:rsidRDefault="00AC67B9" w:rsidP="0010367F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Работа над правильной формой</w:t>
      </w:r>
      <w:r w:rsidR="0010367F">
        <w:rPr>
          <w:sz w:val="28"/>
          <w:szCs w:val="28"/>
        </w:rPr>
        <w:t>,</w:t>
      </w:r>
      <w:r w:rsidRPr="00AC67B9">
        <w:rPr>
          <w:sz w:val="28"/>
          <w:szCs w:val="28"/>
        </w:rPr>
        <w:t xml:space="preserve"> </w:t>
      </w:r>
      <w:r w:rsidR="00D7058A">
        <w:rPr>
          <w:sz w:val="28"/>
          <w:szCs w:val="28"/>
        </w:rPr>
        <w:t>как в Европейской</w:t>
      </w:r>
      <w:r w:rsidR="0010367F">
        <w:rPr>
          <w:sz w:val="28"/>
          <w:szCs w:val="28"/>
        </w:rPr>
        <w:t>,</w:t>
      </w:r>
      <w:r w:rsidR="00D7058A">
        <w:rPr>
          <w:sz w:val="28"/>
          <w:szCs w:val="28"/>
        </w:rPr>
        <w:t xml:space="preserve"> так и в Латиноамериканской программе, как в паре, так и отдельно.</w:t>
      </w:r>
    </w:p>
    <w:p w:rsidR="00596C51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 xml:space="preserve">равильное распределение </w:t>
      </w:r>
      <w:r w:rsidR="00D7058A">
        <w:rPr>
          <w:sz w:val="28"/>
          <w:szCs w:val="28"/>
        </w:rPr>
        <w:t>веса тела</w:t>
      </w:r>
      <w:r w:rsidR="00AC67B9" w:rsidRPr="00AC67B9">
        <w:rPr>
          <w:sz w:val="28"/>
          <w:szCs w:val="28"/>
        </w:rPr>
        <w:t xml:space="preserve"> на стопы (или одну стопу)</w:t>
      </w:r>
      <w:r>
        <w:rPr>
          <w:sz w:val="28"/>
          <w:szCs w:val="28"/>
        </w:rPr>
        <w:t xml:space="preserve"> в соответствии с элементами бальной хореографии</w:t>
      </w:r>
      <w:r w:rsidR="00AC67B9" w:rsidRPr="00AC67B9">
        <w:rPr>
          <w:sz w:val="28"/>
          <w:szCs w:val="28"/>
        </w:rPr>
        <w:t xml:space="preserve">, хорошо тренированный подтянутый </w:t>
      </w:r>
      <w:r w:rsidR="00D7058A">
        <w:rPr>
          <w:sz w:val="28"/>
          <w:szCs w:val="28"/>
        </w:rPr>
        <w:t>верх</w:t>
      </w:r>
      <w:r w:rsidR="00AC67B9" w:rsidRPr="00AC67B9">
        <w:rPr>
          <w:sz w:val="28"/>
          <w:szCs w:val="28"/>
        </w:rPr>
        <w:t xml:space="preserve">, правильное положение рук в </w:t>
      </w:r>
      <w:r>
        <w:rPr>
          <w:sz w:val="28"/>
          <w:szCs w:val="28"/>
        </w:rPr>
        <w:t>позициях отдельно и в паре</w:t>
      </w:r>
      <w:r w:rsidR="00AC67B9" w:rsidRPr="00AC67B9">
        <w:rPr>
          <w:sz w:val="28"/>
          <w:szCs w:val="28"/>
        </w:rPr>
        <w:t xml:space="preserve">. </w:t>
      </w:r>
    </w:p>
    <w:p w:rsidR="00885C88" w:rsidRPr="00BE6CA2" w:rsidRDefault="00AC67B9" w:rsidP="0010367F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Необходимо начать работу над </w:t>
      </w:r>
      <w:proofErr w:type="gramStart"/>
      <w:r w:rsidRPr="00AC67B9">
        <w:rPr>
          <w:sz w:val="28"/>
          <w:szCs w:val="28"/>
        </w:rPr>
        <w:t>техническим исполнением</w:t>
      </w:r>
      <w:proofErr w:type="gramEnd"/>
      <w:r w:rsidR="0010367F">
        <w:rPr>
          <w:sz w:val="28"/>
          <w:szCs w:val="28"/>
        </w:rPr>
        <w:t xml:space="preserve"> не </w:t>
      </w:r>
      <w:r w:rsidR="00D7058A">
        <w:rPr>
          <w:sz w:val="28"/>
          <w:szCs w:val="28"/>
        </w:rPr>
        <w:t>только бального движения, но и всей в</w:t>
      </w:r>
      <w:r w:rsidR="001E3240">
        <w:rPr>
          <w:sz w:val="28"/>
          <w:szCs w:val="28"/>
        </w:rPr>
        <w:t>ариации, какой сложной бы она ни</w:t>
      </w:r>
      <w:r w:rsidR="00D7058A">
        <w:rPr>
          <w:sz w:val="28"/>
          <w:szCs w:val="28"/>
        </w:rPr>
        <w:t xml:space="preserve"> была. Больше вре</w:t>
      </w:r>
      <w:r w:rsidR="001E3240">
        <w:rPr>
          <w:sz w:val="28"/>
          <w:szCs w:val="28"/>
        </w:rPr>
        <w:t>мени уделяется на самостоятельную отработку</w:t>
      </w:r>
      <w:r w:rsidR="00D7058A">
        <w:rPr>
          <w:sz w:val="28"/>
          <w:szCs w:val="28"/>
        </w:rPr>
        <w:t xml:space="preserve"> движений в парах. </w:t>
      </w:r>
      <w:r w:rsidRPr="00AC67B9">
        <w:rPr>
          <w:sz w:val="28"/>
          <w:szCs w:val="28"/>
        </w:rPr>
        <w:t>Музыкальное сопровождение становится более разнообразным по ритмическому рисунку</w:t>
      </w:r>
      <w:r w:rsidR="00D7058A">
        <w:rPr>
          <w:sz w:val="28"/>
          <w:szCs w:val="28"/>
        </w:rPr>
        <w:t xml:space="preserve"> и сложным по звучанию</w:t>
      </w:r>
      <w:r w:rsidRPr="00AC67B9">
        <w:rPr>
          <w:sz w:val="28"/>
          <w:szCs w:val="28"/>
        </w:rPr>
        <w:t xml:space="preserve">. </w:t>
      </w:r>
    </w:p>
    <w:p w:rsidR="00596C51" w:rsidRPr="00BE6CA2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рекомендуемый список бальных элементов, которые учащиеся должны знать к концу </w:t>
      </w:r>
      <w:r w:rsidR="00985691">
        <w:rPr>
          <w:sz w:val="28"/>
          <w:szCs w:val="28"/>
        </w:rPr>
        <w:t>Третьего</w:t>
      </w:r>
      <w:r w:rsidR="001E3240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:</w:t>
      </w:r>
    </w:p>
    <w:p w:rsidR="00885C88" w:rsidRPr="008134A1" w:rsidRDefault="00885C88" w:rsidP="00C73601">
      <w:pPr>
        <w:spacing w:line="360" w:lineRule="auto"/>
        <w:ind w:firstLine="540"/>
        <w:jc w:val="both"/>
        <w:rPr>
          <w:sz w:val="20"/>
          <w:szCs w:val="28"/>
        </w:rPr>
      </w:pPr>
    </w:p>
    <w:p w:rsidR="00885C88" w:rsidRPr="00BE6CA2" w:rsidRDefault="0010367F" w:rsidP="008134A1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ЕВРОПЕЙСКАЯ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(STANDART)</w:t>
      </w:r>
    </w:p>
    <w:p w:rsidR="00885C88" w:rsidRPr="00BE6CA2" w:rsidRDefault="00885C88" w:rsidP="0010367F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0367F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Closed Changes</w:t>
            </w:r>
          </w:p>
          <w:p w:rsidR="00B1799A" w:rsidRPr="00BE6CA2" w:rsidRDefault="00B1799A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B1799A" w:rsidRPr="00BE6CA2" w:rsidRDefault="00B1799A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0367F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Закрытые перемены</w:t>
            </w:r>
          </w:p>
          <w:p w:rsidR="00B1799A" w:rsidRPr="00BE6CA2" w:rsidRDefault="001E3240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B1799A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B1799A" w:rsidRPr="00BE6CA2" w:rsidRDefault="001E3240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B1799A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Правый поворот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Reverse Turn</w:t>
            </w:r>
          </w:p>
        </w:tc>
        <w:tc>
          <w:tcPr>
            <w:tcW w:w="4951" w:type="dxa"/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Левый поворот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Whisk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Виск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</w:t>
            </w:r>
            <w:r w:rsidR="006F2D93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 Chasse from PP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из ПП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6F2D93" w:rsidRPr="00BE6CA2">
              <w:rPr>
                <w:rFonts w:ascii="Times New Roman" w:hAnsi="Times New Roman" w:cs="Times New Roman"/>
                <w:sz w:val="28"/>
                <w:szCs w:val="28"/>
              </w:rPr>
              <w:t>Natural Spin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Правый спин поворот</w:t>
            </w:r>
          </w:p>
        </w:tc>
      </w:tr>
    </w:tbl>
    <w:p w:rsidR="00B1799A" w:rsidRPr="008134A1" w:rsidRDefault="00B1799A" w:rsidP="0010367F">
      <w:pPr>
        <w:spacing w:line="360" w:lineRule="auto"/>
        <w:jc w:val="both"/>
        <w:rPr>
          <w:sz w:val="18"/>
          <w:szCs w:val="28"/>
        </w:rPr>
      </w:pPr>
    </w:p>
    <w:p w:rsidR="00885C88" w:rsidRPr="00BE6CA2" w:rsidRDefault="00885C88" w:rsidP="00C73601">
      <w:pPr>
        <w:spacing w:line="360" w:lineRule="auto"/>
        <w:ind w:firstLine="540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lang w:val="en-US"/>
        </w:rPr>
        <w:t xml:space="preserve">    </w:t>
      </w:r>
      <w:proofErr w:type="spellStart"/>
      <w:r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1"/>
        <w:gridCol w:w="4950"/>
      </w:tblGrid>
      <w:tr w:rsidR="003E0584" w:rsidRPr="00BE6CA2" w:rsidTr="003E0584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Quarter Turn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Четвертной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поворот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Tipple Chasse to Right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, to Left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Типпл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, влево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Forward Lock (Forward Lock Step)</w:t>
            </w:r>
          </w:p>
        </w:tc>
        <w:tc>
          <w:tcPr>
            <w:tcW w:w="4950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 Лок вперед  (Лок стэп вперед)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4. Back Lock (Backward Lock Step)</w:t>
            </w:r>
          </w:p>
        </w:tc>
        <w:tc>
          <w:tcPr>
            <w:tcW w:w="4950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 Лок стэп назад (Лок назад)</w:t>
            </w:r>
          </w:p>
        </w:tc>
      </w:tr>
      <w:tr w:rsidR="00CC1918" w:rsidRPr="00BE6CA2" w:rsidTr="00CC1918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Turn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Правый поворот</w:t>
            </w:r>
          </w:p>
        </w:tc>
      </w:tr>
      <w:tr w:rsidR="00ED7E23" w:rsidRPr="00BE6CA2" w:rsidTr="00ED7E23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3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="00E10BAF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Progressive Chasse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3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E10BAF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Поступательное шассе</w:t>
            </w:r>
          </w:p>
        </w:tc>
      </w:tr>
    </w:tbl>
    <w:p w:rsidR="003E0584" w:rsidRPr="008134A1" w:rsidRDefault="003E0584" w:rsidP="00C73601">
      <w:pPr>
        <w:spacing w:line="360" w:lineRule="auto"/>
        <w:ind w:firstLine="540"/>
        <w:jc w:val="both"/>
        <w:rPr>
          <w:sz w:val="20"/>
          <w:szCs w:val="28"/>
          <w:lang w:val="en-US"/>
        </w:rPr>
      </w:pPr>
    </w:p>
    <w:p w:rsidR="00885C88" w:rsidRPr="00BE6CA2" w:rsidRDefault="001E3240" w:rsidP="008134A1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1E3240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lang w:val="en-US"/>
        </w:rPr>
        <w:t xml:space="preserve"> </w:t>
      </w: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1"/>
        <w:gridCol w:w="4950"/>
      </w:tblGrid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1.Basic Movements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Natural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Reverse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Side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Progressive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Основные движения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ПН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ЛН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в сторону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поступательное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Виски (Самба виски) влево и вправо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Stationary Samba Walks</w:t>
            </w:r>
          </w:p>
        </w:tc>
        <w:tc>
          <w:tcPr>
            <w:tcW w:w="4950" w:type="dxa"/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Самба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ход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4. Travelling Bota Fogos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Forward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Back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 Бота фого в продвижении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вперед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назад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Criss Cross Bota Fogos (Shadow Bota Fogos)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Крисс кросс бота фого (Теневые бота фого) 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6. Samba Walks in PP (Promenade Samba Walks)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6. Самба ход в ПП (Променадный самба ход)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lastRenderedPageBreak/>
              <w:t>7. Solo Spot Volta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7. Сольная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вольта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8. Bota Fogos to Promenade and Counter Promenade Position (Promenade Botafogos)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8. Бота фого в променад и контр променад (Променадные ботафого)</w:t>
            </w:r>
          </w:p>
        </w:tc>
      </w:tr>
    </w:tbl>
    <w:p w:rsidR="00885C88" w:rsidRPr="00BE6CA2" w:rsidRDefault="00885C88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885C88" w:rsidRPr="00BE6CA2" w:rsidRDefault="00885C88" w:rsidP="001E3240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u w:val="single"/>
          <w:lang w:val="en-US"/>
        </w:rPr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4951"/>
      </w:tblGrid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Cha Cha Cha Chasses and Alternatives:</w:t>
            </w:r>
          </w:p>
          <w:p w:rsidR="003E0584" w:rsidRPr="00BE6CA2" w:rsidRDefault="003E0584" w:rsidP="008134A1">
            <w:pPr>
              <w:pStyle w:val="a4"/>
              <w:numPr>
                <w:ilvl w:val="0"/>
                <w:numId w:val="33"/>
              </w:numPr>
              <w:spacing w:before="0" w:line="276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Ча-ча-ча шассе и альтернативные движения:</w:t>
            </w:r>
          </w:p>
          <w:p w:rsidR="003E0584" w:rsidRDefault="003E0584" w:rsidP="008134A1">
            <w:pPr>
              <w:pStyle w:val="a4"/>
              <w:numPr>
                <w:ilvl w:val="0"/>
                <w:numId w:val="34"/>
              </w:numPr>
              <w:spacing w:before="0" w:line="276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в сторону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985691" w:rsidRPr="00BE6CA2" w:rsidRDefault="00985691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E0584" w:rsidRPr="00BE6CA2" w:rsidRDefault="003E0584" w:rsidP="001E3240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с ПН и с ЛН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назад с ЛН и с ПН</w:t>
            </w:r>
          </w:p>
        </w:tc>
      </w:tr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2.Основные движения (в закрытой позиции и в открытой позиции)</w:t>
            </w:r>
          </w:p>
        </w:tc>
      </w:tr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New York (Check from Open CPP and Open PP)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3.Нью-Йорк (Чек из открытой контр ПП и открытой ПП)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Spot Turn (Switch Turn) to Left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or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 Right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4. Поворот на месте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(Поворот-переключатель) 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влево и вправо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Underarm Turn to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Left or Right</w:t>
            </w:r>
          </w:p>
        </w:tc>
        <w:tc>
          <w:tcPr>
            <w:tcW w:w="4951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5. Поворот под рукой вправо и влево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Alemana</w:t>
            </w:r>
          </w:p>
        </w:tc>
        <w:tc>
          <w:tcPr>
            <w:tcW w:w="4951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Алемана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7. Hand to Hand</w:t>
            </w:r>
          </w:p>
        </w:tc>
        <w:tc>
          <w:tcPr>
            <w:tcW w:w="4951" w:type="dxa"/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Рука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 руке</w:t>
            </w:r>
          </w:p>
        </w:tc>
      </w:tr>
      <w:tr w:rsidR="005919A6" w:rsidRPr="00BE6CA2" w:rsidTr="00BC3BB8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8.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Time Steps: </w:t>
            </w:r>
          </w:p>
          <w:p w:rsidR="005919A6" w:rsidRPr="00BE6CA2" w:rsidRDefault="005919A6" w:rsidP="008134A1">
            <w:pPr>
              <w:pStyle w:val="a4"/>
              <w:spacing w:before="0" w:line="276" w:lineRule="auto"/>
              <w:ind w:hanging="567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as Side Basic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8.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Тайм </w:t>
            </w:r>
            <w:proofErr w:type="spellStart"/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ст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</w:t>
            </w:r>
            <w:proofErr w:type="spellEnd"/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:</w:t>
            </w:r>
          </w:p>
          <w:p w:rsidR="005919A6" w:rsidRPr="00BE6CA2" w:rsidRDefault="005919A6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–   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как Основное движение в сторону</w:t>
            </w:r>
          </w:p>
        </w:tc>
      </w:tr>
      <w:tr w:rsidR="005919A6" w:rsidRPr="00BE6CA2" w:rsidTr="00BC3BB8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9.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Three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Chas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    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9.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Три ча-ча-ча</w:t>
            </w:r>
          </w:p>
        </w:tc>
      </w:tr>
    </w:tbl>
    <w:p w:rsidR="003E0584" w:rsidRPr="008134A1" w:rsidRDefault="003E0584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54239E" w:rsidRPr="00E947D3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54239E" w:rsidRPr="00E947D3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>Во втором полу</w:t>
      </w:r>
      <w:r w:rsidR="001E3240">
        <w:rPr>
          <w:sz w:val="28"/>
          <w:szCs w:val="28"/>
        </w:rPr>
        <w:t>годии - итоговый экзамен</w:t>
      </w:r>
      <w:r w:rsidRPr="00E947D3">
        <w:rPr>
          <w:sz w:val="28"/>
          <w:szCs w:val="28"/>
        </w:rPr>
        <w:t xml:space="preserve">. </w:t>
      </w:r>
    </w:p>
    <w:p w:rsidR="0054239E" w:rsidRPr="001E3240" w:rsidRDefault="0054239E" w:rsidP="001E3240">
      <w:pPr>
        <w:spacing w:line="360" w:lineRule="auto"/>
        <w:ind w:firstLine="709"/>
        <w:rPr>
          <w:i/>
          <w:sz w:val="28"/>
          <w:szCs w:val="28"/>
        </w:rPr>
      </w:pPr>
      <w:r w:rsidRPr="001E3240">
        <w:rPr>
          <w:i/>
          <w:sz w:val="28"/>
          <w:szCs w:val="28"/>
        </w:rPr>
        <w:t>Требовани</w:t>
      </w:r>
      <w:r w:rsidR="001E3240" w:rsidRPr="001E3240">
        <w:rPr>
          <w:i/>
          <w:sz w:val="28"/>
          <w:szCs w:val="28"/>
        </w:rPr>
        <w:t xml:space="preserve">я к итоговому экзамену </w:t>
      </w:r>
    </w:p>
    <w:p w:rsidR="0054239E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 xml:space="preserve">По окончании третьего года (всего курса) обучения учащиеся должны знать и уметь: </w:t>
      </w:r>
    </w:p>
    <w:p w:rsidR="00D7058A" w:rsidRDefault="00D7058A" w:rsidP="001E324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 сопо</w:t>
      </w:r>
      <w:r w:rsidRPr="00BE6CA2">
        <w:rPr>
          <w:sz w:val="28"/>
          <w:szCs w:val="28"/>
        </w:rPr>
        <w:t>ставля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>, сравнива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и осмысленно исполня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>бальной хореографии;</w:t>
      </w:r>
    </w:p>
    <w:p w:rsidR="00D7058A" w:rsidRDefault="001E3240" w:rsidP="001E32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58A" w:rsidRPr="00D7058A">
        <w:rPr>
          <w:sz w:val="28"/>
          <w:szCs w:val="28"/>
        </w:rPr>
        <w:t>различать танце</w:t>
      </w:r>
      <w:r w:rsidR="00985691">
        <w:rPr>
          <w:sz w:val="28"/>
          <w:szCs w:val="28"/>
        </w:rPr>
        <w:t>вальные движения Европейской и Л</w:t>
      </w:r>
      <w:r w:rsidR="00D7058A" w:rsidRPr="00D7058A">
        <w:rPr>
          <w:sz w:val="28"/>
          <w:szCs w:val="28"/>
        </w:rPr>
        <w:t xml:space="preserve">атиноамериканской программы, их специфические особенности; </w:t>
      </w:r>
    </w:p>
    <w:p w:rsidR="00D7058A" w:rsidRPr="00D7058A" w:rsidRDefault="00985691" w:rsidP="001E3240">
      <w:pPr>
        <w:pStyle w:val="ab"/>
        <w:numPr>
          <w:ilvl w:val="0"/>
          <w:numId w:val="5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различать музыку Латиноамериканской и Е</w:t>
      </w:r>
      <w:r w:rsidR="00D7058A" w:rsidRPr="00D7058A">
        <w:rPr>
          <w:sz w:val="28"/>
          <w:szCs w:val="28"/>
        </w:rPr>
        <w:t xml:space="preserve">вропейской программ;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технично исполнять движения бальной хореографии;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знать технику исполнения любого движения бальной хореографии</w:t>
      </w:r>
      <w:r w:rsidR="00985691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соответствующего возрасту</w:t>
      </w:r>
      <w:r w:rsidR="00985691">
        <w:rPr>
          <w:sz w:val="28"/>
          <w:szCs w:val="28"/>
        </w:rPr>
        <w:t xml:space="preserve"> учащегося</w:t>
      </w:r>
      <w:r w:rsidRPr="00D7058A">
        <w:rPr>
          <w:sz w:val="28"/>
          <w:szCs w:val="28"/>
        </w:rPr>
        <w:t xml:space="preserve">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знать структуру и ритмическую раскладку бального движения;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замечать ошибки в своем исполнении и исполнении других пар,  уметь предложить способы их устранения;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уметь танцевать движения бальной хореографии не только сам</w:t>
      </w:r>
      <w:r w:rsidR="001E3240">
        <w:rPr>
          <w:sz w:val="28"/>
          <w:szCs w:val="28"/>
        </w:rPr>
        <w:t>остоятельно</w:t>
      </w:r>
      <w:r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но и в паре</w:t>
      </w:r>
      <w:r w:rsidR="001E3240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и  ансамбле</w:t>
      </w:r>
      <w:r>
        <w:rPr>
          <w:sz w:val="28"/>
          <w:szCs w:val="28"/>
        </w:rPr>
        <w:t>;</w:t>
      </w:r>
    </w:p>
    <w:p w:rsidR="00D7058A" w:rsidRPr="00336FB2" w:rsidRDefault="00D7058A" w:rsidP="001E32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владеть сценическим пространством</w:t>
      </w:r>
      <w:r w:rsidRPr="00336FB2">
        <w:rPr>
          <w:sz w:val="28"/>
          <w:szCs w:val="28"/>
        </w:rPr>
        <w:t xml:space="preserve">; </w:t>
      </w:r>
    </w:p>
    <w:p w:rsidR="00D7058A" w:rsidRPr="00AC67B9" w:rsidRDefault="00D7058A" w:rsidP="001E324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-</w:t>
      </w:r>
      <w:r>
        <w:rPr>
          <w:sz w:val="28"/>
          <w:szCs w:val="28"/>
        </w:rPr>
        <w:t xml:space="preserve">  знать</w:t>
      </w:r>
      <w:r w:rsidRPr="00AC67B9">
        <w:rPr>
          <w:sz w:val="28"/>
          <w:szCs w:val="28"/>
        </w:rPr>
        <w:t xml:space="preserve"> термины и методику изученных </w:t>
      </w:r>
      <w:r w:rsidR="001E3240">
        <w:rPr>
          <w:sz w:val="28"/>
          <w:szCs w:val="28"/>
        </w:rPr>
        <w:t>танцевальных движений;</w:t>
      </w:r>
    </w:p>
    <w:p w:rsidR="00313C8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947D3">
        <w:rPr>
          <w:sz w:val="28"/>
          <w:szCs w:val="28"/>
        </w:rPr>
        <w:t>овладеть основными навыками бально</w:t>
      </w:r>
      <w:r w:rsidR="00D7058A">
        <w:rPr>
          <w:sz w:val="28"/>
          <w:szCs w:val="28"/>
        </w:rPr>
        <w:t>й хореографии</w:t>
      </w:r>
      <w:r w:rsidR="001E3240">
        <w:rPr>
          <w:sz w:val="28"/>
          <w:szCs w:val="28"/>
        </w:rPr>
        <w:t>;</w:t>
      </w:r>
    </w:p>
    <w:p w:rsidR="0054239E" w:rsidRPr="00E947D3" w:rsidRDefault="00313C83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C83">
        <w:rPr>
          <w:sz w:val="28"/>
          <w:szCs w:val="28"/>
        </w:rPr>
        <w:t>и</w:t>
      </w:r>
      <w:r w:rsidR="0054239E" w:rsidRPr="00313C83">
        <w:rPr>
          <w:sz w:val="28"/>
          <w:szCs w:val="28"/>
        </w:rPr>
        <w:t xml:space="preserve">сполнять движения, сохраняя танцевальную </w:t>
      </w:r>
      <w:r>
        <w:rPr>
          <w:sz w:val="28"/>
          <w:szCs w:val="28"/>
        </w:rPr>
        <w:t>форму</w:t>
      </w:r>
      <w:r w:rsidR="0054239E" w:rsidRPr="00313C83">
        <w:rPr>
          <w:sz w:val="28"/>
          <w:szCs w:val="28"/>
        </w:rPr>
        <w:t>,</w:t>
      </w:r>
      <w:r w:rsidR="001E324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</w:t>
      </w:r>
      <w:r w:rsidR="001E3240">
        <w:rPr>
          <w:sz w:val="28"/>
          <w:szCs w:val="28"/>
        </w:rPr>
        <w:t>т</w:t>
      </w:r>
      <w:r w:rsidR="001920D2">
        <w:rPr>
          <w:sz w:val="28"/>
          <w:szCs w:val="28"/>
        </w:rPr>
        <w:t>вующую принципам Европейской и Л</w:t>
      </w:r>
      <w:r>
        <w:rPr>
          <w:sz w:val="28"/>
          <w:szCs w:val="28"/>
        </w:rPr>
        <w:t>атиноамериканской программ</w:t>
      </w:r>
      <w:r w:rsidR="0054239E" w:rsidRPr="00313C83">
        <w:rPr>
          <w:sz w:val="28"/>
          <w:szCs w:val="28"/>
        </w:rPr>
        <w:t>;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>знать темповые обозначения и слышать темпы: «</w:t>
      </w:r>
      <w:proofErr w:type="spellStart"/>
      <w:r w:rsidRPr="00E947D3">
        <w:rPr>
          <w:sz w:val="28"/>
          <w:szCs w:val="28"/>
        </w:rPr>
        <w:t>слоу</w:t>
      </w:r>
      <w:proofErr w:type="spellEnd"/>
      <w:r w:rsidRPr="00E947D3">
        <w:rPr>
          <w:sz w:val="28"/>
          <w:szCs w:val="28"/>
        </w:rPr>
        <w:t>» — медленно; «</w:t>
      </w:r>
      <w:proofErr w:type="spellStart"/>
      <w:r w:rsidRPr="00E947D3">
        <w:rPr>
          <w:sz w:val="28"/>
          <w:szCs w:val="28"/>
        </w:rPr>
        <w:t>квик</w:t>
      </w:r>
      <w:proofErr w:type="spellEnd"/>
      <w:r w:rsidRPr="00E947D3">
        <w:rPr>
          <w:sz w:val="28"/>
          <w:szCs w:val="28"/>
        </w:rPr>
        <w:t xml:space="preserve">» — быстро; 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знать </w:t>
      </w:r>
      <w:r w:rsidR="00313C83">
        <w:rPr>
          <w:sz w:val="28"/>
          <w:szCs w:val="28"/>
        </w:rPr>
        <w:t>положения рук</w:t>
      </w:r>
      <w:r w:rsidRPr="00E947D3">
        <w:rPr>
          <w:sz w:val="28"/>
          <w:szCs w:val="28"/>
        </w:rPr>
        <w:t xml:space="preserve"> и ног в паре и отдельно друг от друга, позы бального танца;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сочетать пройденные </w:t>
      </w:r>
      <w:r w:rsidR="001E3240">
        <w:rPr>
          <w:sz w:val="28"/>
          <w:szCs w:val="28"/>
        </w:rPr>
        <w:t>упражнения в несложные вариации.</w:t>
      </w:r>
      <w:r w:rsidRPr="00E947D3">
        <w:rPr>
          <w:sz w:val="28"/>
          <w:szCs w:val="28"/>
        </w:rPr>
        <w:t xml:space="preserve"> </w:t>
      </w:r>
    </w:p>
    <w:p w:rsidR="00766323" w:rsidRPr="00E947D3" w:rsidRDefault="00766323" w:rsidP="00C73601">
      <w:pPr>
        <w:shd w:val="clear" w:color="auto" w:fill="FFFFFF"/>
        <w:spacing w:line="360" w:lineRule="auto"/>
        <w:rPr>
          <w:sz w:val="28"/>
          <w:szCs w:val="28"/>
        </w:rPr>
      </w:pPr>
    </w:p>
    <w:p w:rsidR="00766323" w:rsidRPr="008134A1" w:rsidRDefault="008134A1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323" w:rsidRPr="008134A1">
        <w:rPr>
          <w:b/>
          <w:sz w:val="28"/>
          <w:szCs w:val="28"/>
        </w:rPr>
        <w:t xml:space="preserve">III. </w:t>
      </w:r>
      <w:r w:rsidRPr="008134A1">
        <w:rPr>
          <w:b/>
          <w:sz w:val="28"/>
          <w:szCs w:val="28"/>
        </w:rPr>
        <w:t>ТРЕБОВАНИЯ К УРОВНЮ  ПОДГОТОВКИ УЧАЩИХСЯ</w:t>
      </w:r>
    </w:p>
    <w:p w:rsidR="00766323" w:rsidRPr="00E947D3" w:rsidRDefault="001E3240" w:rsidP="001E3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</w:t>
      </w:r>
      <w:r w:rsidR="00766323" w:rsidRPr="00E947D3">
        <w:rPr>
          <w:sz w:val="28"/>
          <w:szCs w:val="28"/>
        </w:rPr>
        <w:t xml:space="preserve">щихся является результатом освоения программы учебного предмета «Бальный танец», который определяется формированием комплекса знаний, умений и навыков, таких, как: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lastRenderedPageBreak/>
        <w:t xml:space="preserve">- знание </w:t>
      </w:r>
      <w:r w:rsidR="00313C83">
        <w:rPr>
          <w:sz w:val="28"/>
          <w:szCs w:val="28"/>
        </w:rPr>
        <w:t>направления</w:t>
      </w:r>
      <w:r w:rsidR="001E3240">
        <w:rPr>
          <w:sz w:val="28"/>
          <w:szCs w:val="28"/>
        </w:rPr>
        <w:t>,</w:t>
      </w:r>
      <w:r w:rsidR="00313C83">
        <w:rPr>
          <w:sz w:val="28"/>
          <w:szCs w:val="28"/>
        </w:rPr>
        <w:t xml:space="preserve"> по</w:t>
      </w:r>
      <w:r w:rsidR="001920D2">
        <w:rPr>
          <w:sz w:val="28"/>
          <w:szCs w:val="28"/>
        </w:rPr>
        <w:t xml:space="preserve"> которому строятся вариации как Е</w:t>
      </w:r>
      <w:r w:rsidR="00313C83">
        <w:rPr>
          <w:sz w:val="28"/>
          <w:szCs w:val="28"/>
        </w:rPr>
        <w:t>вропейской</w:t>
      </w:r>
      <w:r w:rsidR="001E3240">
        <w:rPr>
          <w:sz w:val="28"/>
          <w:szCs w:val="28"/>
        </w:rPr>
        <w:t>,</w:t>
      </w:r>
      <w:r w:rsidR="001920D2">
        <w:rPr>
          <w:sz w:val="28"/>
          <w:szCs w:val="28"/>
        </w:rPr>
        <w:t xml:space="preserve"> так и Л</w:t>
      </w:r>
      <w:r w:rsidR="00313C83">
        <w:rPr>
          <w:sz w:val="28"/>
          <w:szCs w:val="28"/>
        </w:rPr>
        <w:t>атиноамериканской программ</w:t>
      </w:r>
      <w:r w:rsidRPr="00E947D3">
        <w:rPr>
          <w:sz w:val="28"/>
          <w:szCs w:val="28"/>
        </w:rPr>
        <w:t xml:space="preserve">, особенностей взаимодействия с партнерами на сцене;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знание </w:t>
      </w:r>
      <w:r w:rsidR="00313C83">
        <w:rPr>
          <w:sz w:val="28"/>
          <w:szCs w:val="28"/>
        </w:rPr>
        <w:t>т</w:t>
      </w:r>
      <w:r w:rsidRPr="00E947D3">
        <w:rPr>
          <w:sz w:val="28"/>
          <w:szCs w:val="28"/>
        </w:rPr>
        <w:t>ермино</w:t>
      </w:r>
      <w:r w:rsidR="00313C83">
        <w:rPr>
          <w:sz w:val="28"/>
          <w:szCs w:val="28"/>
        </w:rPr>
        <w:t>в бальной хореографии</w:t>
      </w:r>
      <w:r w:rsidRPr="00E947D3">
        <w:rPr>
          <w:sz w:val="28"/>
          <w:szCs w:val="28"/>
        </w:rPr>
        <w:t xml:space="preserve">;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знание элементов </w:t>
      </w:r>
      <w:r w:rsidR="00E947D3" w:rsidRPr="00E947D3">
        <w:rPr>
          <w:sz w:val="28"/>
          <w:szCs w:val="28"/>
        </w:rPr>
        <w:t xml:space="preserve">Латиноамериканской и Европейской программ </w:t>
      </w:r>
      <w:r w:rsidRPr="00E947D3">
        <w:rPr>
          <w:sz w:val="28"/>
          <w:szCs w:val="28"/>
        </w:rPr>
        <w:t xml:space="preserve">бального танца; </w:t>
      </w:r>
    </w:p>
    <w:p w:rsidR="0076632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>-</w:t>
      </w:r>
      <w:r w:rsidR="001E3240">
        <w:rPr>
          <w:sz w:val="28"/>
          <w:szCs w:val="28"/>
        </w:rPr>
        <w:t xml:space="preserve"> </w:t>
      </w:r>
      <w:r w:rsidRPr="00E947D3">
        <w:rPr>
          <w:sz w:val="28"/>
          <w:szCs w:val="28"/>
        </w:rPr>
        <w:t>знание особенностей постановки корпуса, ног, рук, головы, танцевальных комбинаций</w:t>
      </w:r>
      <w:r w:rsidR="00E947D3" w:rsidRPr="00E947D3">
        <w:rPr>
          <w:sz w:val="28"/>
          <w:szCs w:val="28"/>
        </w:rPr>
        <w:t xml:space="preserve"> в паре и отдельно друг от друга</w:t>
      </w:r>
      <w:r w:rsidRPr="00E947D3">
        <w:rPr>
          <w:sz w:val="28"/>
          <w:szCs w:val="28"/>
        </w:rPr>
        <w:t xml:space="preserve">; </w:t>
      </w:r>
    </w:p>
    <w:p w:rsidR="00313C83" w:rsidRPr="00E947D3" w:rsidRDefault="00313C83" w:rsidP="001E32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E324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поз Европейской и Латиноамериканской программ как отдельно, так и в паре;</w:t>
      </w:r>
      <w:proofErr w:type="gramEnd"/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</w:t>
      </w:r>
      <w:r w:rsidR="00E947D3" w:rsidRPr="00E947D3">
        <w:rPr>
          <w:sz w:val="28"/>
          <w:szCs w:val="28"/>
        </w:rPr>
        <w:t>умение исполнять элементы Латиноамериканской и Европейской программ бальной хореографии</w:t>
      </w:r>
      <w:r w:rsidRPr="00E947D3">
        <w:rPr>
          <w:sz w:val="28"/>
          <w:szCs w:val="28"/>
        </w:rPr>
        <w:t xml:space="preserve">; </w:t>
      </w:r>
    </w:p>
    <w:p w:rsidR="00313C83" w:rsidRP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>-</w:t>
      </w:r>
      <w:r w:rsidR="001E3240">
        <w:rPr>
          <w:rFonts w:ascii="Times New Roman" w:hAnsi="Times New Roman"/>
          <w:sz w:val="28"/>
          <w:szCs w:val="28"/>
        </w:rPr>
        <w:t xml:space="preserve"> </w:t>
      </w:r>
      <w:r w:rsidR="00766323" w:rsidRPr="00313C83">
        <w:rPr>
          <w:rFonts w:ascii="Times New Roman" w:hAnsi="Times New Roman"/>
          <w:sz w:val="28"/>
          <w:szCs w:val="28"/>
        </w:rPr>
        <w:t xml:space="preserve">умение распределять сценическую площадку, чувствовать ансамбль, сохранять рисунок танца; </w:t>
      </w:r>
    </w:p>
    <w:p w:rsid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E3240">
        <w:rPr>
          <w:rFonts w:ascii="Times New Roman" w:hAnsi="Times New Roman"/>
          <w:sz w:val="28"/>
          <w:szCs w:val="28"/>
        </w:rPr>
        <w:t>умение</w:t>
      </w:r>
      <w:r w:rsidRPr="00313C83">
        <w:rPr>
          <w:rFonts w:ascii="Times New Roman" w:hAnsi="Times New Roman"/>
          <w:sz w:val="28"/>
          <w:szCs w:val="28"/>
        </w:rPr>
        <w:t xml:space="preserve"> точно и выразительно исполнять основные движения бального танца;</w:t>
      </w:r>
    </w:p>
    <w:p w:rsidR="00313C83" w:rsidRDefault="001E3240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 w:rsidR="00313C83" w:rsidRPr="00313C83">
        <w:rPr>
          <w:rFonts w:ascii="Times New Roman" w:hAnsi="Times New Roman"/>
          <w:sz w:val="28"/>
          <w:szCs w:val="28"/>
        </w:rPr>
        <w:t xml:space="preserve"> артистично двигаться под музыку; </w:t>
      </w:r>
    </w:p>
    <w:p w:rsidR="00313C83" w:rsidRP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240">
        <w:rPr>
          <w:rFonts w:ascii="Times New Roman" w:hAnsi="Times New Roman"/>
          <w:sz w:val="28"/>
          <w:szCs w:val="28"/>
        </w:rPr>
        <w:t xml:space="preserve">умение </w:t>
      </w:r>
      <w:r w:rsidRPr="00313C83">
        <w:rPr>
          <w:rFonts w:ascii="Times New Roman" w:hAnsi="Times New Roman"/>
          <w:sz w:val="28"/>
          <w:szCs w:val="28"/>
        </w:rPr>
        <w:t xml:space="preserve">создавать композиции из базовых фигур. </w:t>
      </w:r>
    </w:p>
    <w:p w:rsidR="008134A1" w:rsidRPr="002F01C7" w:rsidRDefault="008134A1" w:rsidP="00C73601">
      <w:pPr>
        <w:spacing w:line="360" w:lineRule="auto"/>
        <w:jc w:val="both"/>
        <w:rPr>
          <w:sz w:val="28"/>
          <w:szCs w:val="28"/>
        </w:rPr>
      </w:pPr>
    </w:p>
    <w:p w:rsidR="00AC67B9" w:rsidRPr="008134A1" w:rsidRDefault="00213975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67B9" w:rsidRPr="008134A1">
        <w:rPr>
          <w:b/>
          <w:sz w:val="28"/>
          <w:szCs w:val="28"/>
        </w:rPr>
        <w:t xml:space="preserve">IV. </w:t>
      </w:r>
      <w:r w:rsidR="008134A1" w:rsidRPr="008134A1">
        <w:rPr>
          <w:b/>
          <w:sz w:val="28"/>
          <w:szCs w:val="28"/>
        </w:rPr>
        <w:t>ФОРМЫ И МЕТОДЫ КОНТРОЛЯ, СИСТЕМА ОЦЕНОК</w:t>
      </w:r>
    </w:p>
    <w:p w:rsidR="00AC67B9" w:rsidRPr="001E3240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1E3240">
        <w:rPr>
          <w:i/>
          <w:sz w:val="28"/>
          <w:szCs w:val="28"/>
        </w:rPr>
        <w:t>1. Аттестация: цел</w:t>
      </w:r>
      <w:r w:rsidR="001E3240">
        <w:rPr>
          <w:i/>
          <w:sz w:val="28"/>
          <w:szCs w:val="28"/>
        </w:rPr>
        <w:t>и, виды, форма, содержание</w:t>
      </w:r>
      <w:r w:rsidRPr="001E3240">
        <w:rPr>
          <w:sz w:val="28"/>
          <w:szCs w:val="28"/>
        </w:rPr>
        <w:t xml:space="preserve"> </w:t>
      </w:r>
    </w:p>
    <w:p w:rsidR="00F25A1C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Оценка качества реализации программы</w:t>
      </w:r>
      <w:r w:rsidR="003E51CF">
        <w:rPr>
          <w:sz w:val="28"/>
          <w:szCs w:val="28"/>
        </w:rPr>
        <w:t xml:space="preserve"> «</w:t>
      </w:r>
      <w:r w:rsidR="00F25A1C">
        <w:rPr>
          <w:sz w:val="28"/>
          <w:szCs w:val="28"/>
        </w:rPr>
        <w:t>Бальны</w:t>
      </w:r>
      <w:r w:rsidR="003E51CF">
        <w:rPr>
          <w:sz w:val="28"/>
          <w:szCs w:val="28"/>
        </w:rPr>
        <w:t>й танец»</w:t>
      </w:r>
      <w:r w:rsidRPr="00AC67B9">
        <w:rPr>
          <w:sz w:val="28"/>
          <w:szCs w:val="28"/>
        </w:rPr>
        <w:t xml:space="preserve"> включает в себя текущий контроль успеваемости, промеж</w:t>
      </w:r>
      <w:r w:rsidR="003E51CF">
        <w:rPr>
          <w:sz w:val="28"/>
          <w:szCs w:val="28"/>
        </w:rPr>
        <w:t>уточную и итоговую аттестацию уча</w:t>
      </w:r>
      <w:r w:rsidRPr="00AC67B9">
        <w:rPr>
          <w:sz w:val="28"/>
          <w:szCs w:val="28"/>
        </w:rPr>
        <w:t xml:space="preserve">щихся. </w:t>
      </w:r>
    </w:p>
    <w:p w:rsidR="00AC67B9" w:rsidRPr="00AC67B9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Успеваемость учащихся проверяется на различных выступлениях: контрольных уроках, </w:t>
      </w:r>
      <w:r w:rsidR="003E51CF">
        <w:rPr>
          <w:sz w:val="28"/>
          <w:szCs w:val="28"/>
        </w:rPr>
        <w:t>зачетах</w:t>
      </w:r>
      <w:r w:rsidRPr="00AC67B9">
        <w:rPr>
          <w:sz w:val="28"/>
          <w:szCs w:val="28"/>
        </w:rPr>
        <w:t xml:space="preserve">, концертах, конкурсах, просмотрах к ним и т.д. </w:t>
      </w:r>
      <w:r w:rsidR="003E51CF">
        <w:rPr>
          <w:sz w:val="28"/>
          <w:szCs w:val="28"/>
        </w:rPr>
        <w:t>Текущий контроль успеваемости уча</w:t>
      </w:r>
      <w:r w:rsidRPr="00AC67B9">
        <w:rPr>
          <w:sz w:val="28"/>
          <w:szCs w:val="28"/>
        </w:rPr>
        <w:t>щихся проводится в счет аудиторного времени, предусмотренного на учебный предмет.</w:t>
      </w:r>
      <w:r w:rsidR="00F25A1C">
        <w:rPr>
          <w:sz w:val="28"/>
          <w:szCs w:val="28"/>
        </w:rPr>
        <w:t xml:space="preserve"> </w:t>
      </w:r>
      <w:r w:rsidRPr="00F25A1C">
        <w:rPr>
          <w:sz w:val="28"/>
          <w:szCs w:val="28"/>
        </w:rPr>
        <w:t>Промежуточная аттестация проводится в форме к</w:t>
      </w:r>
      <w:r w:rsidR="003E51CF">
        <w:rPr>
          <w:sz w:val="28"/>
          <w:szCs w:val="28"/>
        </w:rPr>
        <w:t>онтрольных уроков, зачетов</w:t>
      </w:r>
      <w:r w:rsidRPr="00F25A1C">
        <w:rPr>
          <w:sz w:val="28"/>
          <w:szCs w:val="28"/>
        </w:rPr>
        <w:t xml:space="preserve">. </w:t>
      </w:r>
      <w:r w:rsidRPr="00AC67B9">
        <w:rPr>
          <w:sz w:val="28"/>
          <w:szCs w:val="28"/>
        </w:rPr>
        <w:t xml:space="preserve">Контрольные уроки, зачеты могут проходить в виде просмотров концертных номеров. Контрольные уроки </w:t>
      </w:r>
      <w:r w:rsidRPr="00AC67B9">
        <w:rPr>
          <w:sz w:val="28"/>
          <w:szCs w:val="28"/>
        </w:rPr>
        <w:lastRenderedPageBreak/>
        <w:t xml:space="preserve">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Требования к с</w:t>
      </w:r>
      <w:r w:rsidR="003E51CF">
        <w:rPr>
          <w:sz w:val="28"/>
          <w:szCs w:val="28"/>
        </w:rPr>
        <w:t>одержанию итоговой аттестации уча</w:t>
      </w:r>
      <w:r w:rsidRPr="00AC67B9">
        <w:rPr>
          <w:sz w:val="28"/>
          <w:szCs w:val="28"/>
        </w:rPr>
        <w:t>щи</w:t>
      </w:r>
      <w:r w:rsidR="003E51CF">
        <w:rPr>
          <w:sz w:val="28"/>
          <w:szCs w:val="28"/>
        </w:rPr>
        <w:t>хся определяются образовательной</w:t>
      </w:r>
      <w:r w:rsidRPr="00AC67B9">
        <w:rPr>
          <w:sz w:val="28"/>
          <w:szCs w:val="28"/>
        </w:rPr>
        <w:t xml:space="preserve"> </w:t>
      </w:r>
      <w:r w:rsidR="003E51CF">
        <w:rPr>
          <w:sz w:val="28"/>
          <w:szCs w:val="28"/>
        </w:rPr>
        <w:t>организацией</w:t>
      </w:r>
      <w:r w:rsidRPr="00AC67B9">
        <w:rPr>
          <w:sz w:val="28"/>
          <w:szCs w:val="28"/>
        </w:rPr>
        <w:t xml:space="preserve">. Итоговая аттестация проводится в форме выпускных экзаменов. По итогам выпускного экзамена выставляется оценка «отлично», «хорошо», «удовлетворительно», «неудовлетворительно». </w:t>
      </w:r>
    </w:p>
    <w:p w:rsidR="00AC67B9" w:rsidRPr="001E3240" w:rsidRDefault="00AC67B9" w:rsidP="001E3240">
      <w:pPr>
        <w:pStyle w:val="ab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1E3240">
        <w:rPr>
          <w:i/>
          <w:sz w:val="28"/>
          <w:szCs w:val="28"/>
        </w:rPr>
        <w:t xml:space="preserve">Критерии оценок </w:t>
      </w:r>
    </w:p>
    <w:p w:rsidR="00AC67B9" w:rsidRPr="00AC67B9" w:rsidRDefault="003E51CF" w:rsidP="001E3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уча</w:t>
      </w:r>
      <w:r w:rsidR="00AC67B9" w:rsidRPr="00AC67B9">
        <w:rPr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AC67B9" w:rsidRPr="00AC67B9" w:rsidRDefault="001920D2" w:rsidP="001920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>о итогам исполнения программы на контрольном уроке</w:t>
      </w:r>
      <w:r>
        <w:rPr>
          <w:sz w:val="28"/>
          <w:szCs w:val="28"/>
        </w:rPr>
        <w:t>, зачете,</w:t>
      </w:r>
      <w:r w:rsidR="00AC67B9" w:rsidRPr="00AC67B9">
        <w:rPr>
          <w:sz w:val="28"/>
          <w:szCs w:val="28"/>
        </w:rPr>
        <w:t xml:space="preserve"> экзамене выставляется оценка по пятибалльной шкале: </w:t>
      </w:r>
    </w:p>
    <w:p w:rsidR="00AC67B9" w:rsidRPr="00AC67B9" w:rsidRDefault="00AC67B9" w:rsidP="008134A1">
      <w:pPr>
        <w:spacing w:line="276" w:lineRule="auto"/>
        <w:jc w:val="right"/>
        <w:rPr>
          <w:sz w:val="28"/>
          <w:szCs w:val="28"/>
        </w:rPr>
      </w:pPr>
      <w:r w:rsidRPr="00AC67B9">
        <w:rPr>
          <w:sz w:val="28"/>
          <w:szCs w:val="28"/>
        </w:rPr>
        <w:t xml:space="preserve">Таблица 2 </w:t>
      </w:r>
    </w:p>
    <w:tbl>
      <w:tblPr>
        <w:tblStyle w:val="ac"/>
        <w:tblW w:w="9747" w:type="dxa"/>
        <w:tblLook w:val="01E0" w:firstRow="1" w:lastRow="1" w:firstColumn="1" w:lastColumn="1" w:noHBand="0" w:noVBand="0"/>
      </w:tblPr>
      <w:tblGrid>
        <w:gridCol w:w="3264"/>
        <w:gridCol w:w="6483"/>
      </w:tblGrid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Оценка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5 («отлично»)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4 («хорошо»)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AC67B9" w:rsidRPr="008134A1" w:rsidRDefault="00AC67B9" w:rsidP="00C73601">
      <w:pPr>
        <w:spacing w:line="360" w:lineRule="auto"/>
        <w:rPr>
          <w:sz w:val="14"/>
          <w:szCs w:val="28"/>
        </w:rPr>
      </w:pP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C67B9">
        <w:rPr>
          <w:sz w:val="28"/>
          <w:szCs w:val="28"/>
        </w:rPr>
        <w:t>-»</w:t>
      </w:r>
      <w:proofErr w:type="gramEnd"/>
      <w:r w:rsidRPr="00AC67B9">
        <w:rPr>
          <w:sz w:val="28"/>
          <w:szCs w:val="28"/>
        </w:rPr>
        <w:t>, что даст возможность более конкретно отметить выступление учащегося. Фонды оценочных сре</w:t>
      </w:r>
      <w:proofErr w:type="gramStart"/>
      <w:r w:rsidRPr="00AC67B9">
        <w:rPr>
          <w:sz w:val="28"/>
          <w:szCs w:val="28"/>
        </w:rPr>
        <w:t>дств пр</w:t>
      </w:r>
      <w:proofErr w:type="gramEnd"/>
      <w:r w:rsidRPr="00AC67B9">
        <w:rPr>
          <w:sz w:val="28"/>
          <w:szCs w:val="28"/>
        </w:rPr>
        <w:t>изваны обеспечивать оценку качества приобретенных выпуск</w:t>
      </w:r>
      <w:r w:rsidR="003E51CF">
        <w:rPr>
          <w:sz w:val="28"/>
          <w:szCs w:val="28"/>
        </w:rPr>
        <w:t>никами знаний, умений и навыков</w:t>
      </w:r>
      <w:r w:rsidRPr="00AC67B9">
        <w:rPr>
          <w:sz w:val="28"/>
          <w:szCs w:val="28"/>
        </w:rPr>
        <w:t xml:space="preserve">.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- оценка годовой работы ученика;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- оценка на экзамене</w:t>
      </w:r>
      <w:r w:rsidR="003E51CF">
        <w:rPr>
          <w:sz w:val="28"/>
          <w:szCs w:val="28"/>
        </w:rPr>
        <w:t xml:space="preserve"> (зачете)</w:t>
      </w:r>
      <w:r w:rsidRPr="00AC67B9">
        <w:rPr>
          <w:sz w:val="28"/>
          <w:szCs w:val="28"/>
        </w:rPr>
        <w:t xml:space="preserve">;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- другие выступления ученика в течение учебного года. </w:t>
      </w:r>
    </w:p>
    <w:p w:rsid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1E3240" w:rsidRPr="00AC67B9" w:rsidRDefault="001E3240" w:rsidP="001E3240">
      <w:pPr>
        <w:spacing w:line="360" w:lineRule="auto"/>
        <w:ind w:firstLine="709"/>
        <w:jc w:val="both"/>
        <w:rPr>
          <w:sz w:val="28"/>
          <w:szCs w:val="28"/>
        </w:rPr>
      </w:pPr>
    </w:p>
    <w:p w:rsidR="00AC67B9" w:rsidRPr="008134A1" w:rsidRDefault="008134A1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67B9" w:rsidRPr="008134A1">
        <w:rPr>
          <w:b/>
          <w:sz w:val="28"/>
          <w:szCs w:val="28"/>
        </w:rPr>
        <w:t xml:space="preserve">V. </w:t>
      </w:r>
      <w:r w:rsidRPr="008134A1">
        <w:rPr>
          <w:b/>
          <w:sz w:val="28"/>
          <w:szCs w:val="28"/>
        </w:rPr>
        <w:t>МЕТОДИЧЕСКОЕОБЕСПЕЧЕНИЕ УЧЕБНОГО ПРОЦЕССА</w:t>
      </w:r>
    </w:p>
    <w:p w:rsidR="00AC67B9" w:rsidRPr="003E51CF" w:rsidRDefault="00AC67B9" w:rsidP="003E51CF">
      <w:pPr>
        <w:spacing w:line="360" w:lineRule="auto"/>
        <w:jc w:val="center"/>
        <w:rPr>
          <w:i/>
          <w:sz w:val="28"/>
          <w:szCs w:val="28"/>
        </w:rPr>
      </w:pPr>
      <w:r w:rsidRPr="003E51CF">
        <w:rPr>
          <w:i/>
          <w:sz w:val="28"/>
          <w:szCs w:val="28"/>
        </w:rPr>
        <w:t>Методические рекомендации педагогическим работникам</w:t>
      </w:r>
    </w:p>
    <w:p w:rsidR="00AC67B9" w:rsidRPr="003E51CF" w:rsidRDefault="003E51CF" w:rsidP="003E51CF">
      <w:pPr>
        <w:pStyle w:val="a5"/>
        <w:spacing w:line="360" w:lineRule="auto"/>
        <w:ind w:firstLine="709"/>
        <w:jc w:val="both"/>
        <w:rPr>
          <w:i/>
          <w:szCs w:val="28"/>
          <w:u w:val="single"/>
        </w:rPr>
      </w:pPr>
      <w:r w:rsidRPr="003E51CF">
        <w:rPr>
          <w:i/>
          <w:szCs w:val="28"/>
          <w:u w:val="single"/>
        </w:rPr>
        <w:t>Распределение учебного материала на год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  <w:u w:val="single"/>
        </w:rPr>
        <w:t>Первая четверть</w:t>
      </w:r>
      <w:r w:rsidRPr="00AC67B9">
        <w:rPr>
          <w:szCs w:val="28"/>
        </w:rPr>
        <w:t xml:space="preserve"> отводится для повторения движений, пройденных в предшествующем классе, и постепенного приведения организма учащихся в состояние полной работоспособности. В среднем на это </w:t>
      </w:r>
      <w:r w:rsidR="003E51CF">
        <w:rPr>
          <w:szCs w:val="28"/>
        </w:rPr>
        <w:t>отводится</w:t>
      </w:r>
      <w:r w:rsidRPr="00AC67B9">
        <w:rPr>
          <w:szCs w:val="28"/>
        </w:rPr>
        <w:t xml:space="preserve"> 2-3 недели. Остальное время – прохождение наиболее простых элементов программы и усложненное сочетание движений, пройденных в предыдущем классе.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  <w:u w:val="single"/>
        </w:rPr>
        <w:t>Вторая четверть</w:t>
      </w:r>
      <w:r w:rsidRPr="00AC67B9">
        <w:rPr>
          <w:szCs w:val="28"/>
        </w:rPr>
        <w:t xml:space="preserve"> отводится на изучение более сложных элементов программы и более сложные комбинированные упражнения, чем в первой четверти.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</w:rPr>
        <w:t xml:space="preserve">В </w:t>
      </w:r>
      <w:r w:rsidRPr="00AC67B9">
        <w:rPr>
          <w:szCs w:val="28"/>
          <w:u w:val="single"/>
        </w:rPr>
        <w:t>третьей четверти</w:t>
      </w:r>
      <w:r w:rsidRPr="00AC67B9">
        <w:rPr>
          <w:szCs w:val="28"/>
        </w:rPr>
        <w:t xml:space="preserve"> после зимних каникул необходимо привести организм учащихся в «рабочую форму» и повторить учебный материал второй четверти. На третью четверть планируется изучение наиболее трудных элементов </w:t>
      </w:r>
      <w:r w:rsidRPr="00AC67B9">
        <w:rPr>
          <w:szCs w:val="28"/>
        </w:rPr>
        <w:lastRenderedPageBreak/>
        <w:t xml:space="preserve">программы и наиболее сложная координационная работа с движениями, пройденными в первом полугодии.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</w:rPr>
        <w:t xml:space="preserve">В </w:t>
      </w:r>
      <w:r w:rsidRPr="00AC67B9">
        <w:rPr>
          <w:szCs w:val="28"/>
          <w:u w:val="single"/>
        </w:rPr>
        <w:t>четвертой четверти</w:t>
      </w:r>
      <w:r w:rsidRPr="00AC67B9">
        <w:rPr>
          <w:szCs w:val="28"/>
        </w:rPr>
        <w:t xml:space="preserve"> предусматривается продолжение изучения учебного материала, последние две недели отводятся для подготовки к </w:t>
      </w:r>
      <w:r w:rsidR="003E51CF">
        <w:rPr>
          <w:szCs w:val="28"/>
        </w:rPr>
        <w:t>зачету</w:t>
      </w:r>
      <w:r w:rsidR="009C5D32">
        <w:rPr>
          <w:szCs w:val="28"/>
        </w:rPr>
        <w:t xml:space="preserve"> (экзамену)</w:t>
      </w:r>
      <w:r w:rsidRPr="00AC67B9">
        <w:rPr>
          <w:szCs w:val="28"/>
        </w:rPr>
        <w:t xml:space="preserve">. </w:t>
      </w:r>
    </w:p>
    <w:p w:rsidR="00AC67B9" w:rsidRPr="00AC67B9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bCs/>
          <w:sz w:val="28"/>
          <w:szCs w:val="28"/>
        </w:rPr>
        <w:t xml:space="preserve">Залогом успеха любого творческого коллектива является хорошо поставленная и правильно проводимая учебная работа. </w:t>
      </w:r>
    </w:p>
    <w:p w:rsidR="00AC67B9" w:rsidRPr="003E51CF" w:rsidRDefault="003E51CF" w:rsidP="003E51CF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принципы</w:t>
      </w:r>
      <w:r w:rsidR="00AC67B9" w:rsidRPr="003E51CF">
        <w:rPr>
          <w:i/>
          <w:sz w:val="28"/>
          <w:szCs w:val="28"/>
          <w:u w:val="single"/>
        </w:rPr>
        <w:t xml:space="preserve"> обучения </w:t>
      </w:r>
    </w:p>
    <w:p w:rsidR="00F25A1C" w:rsidRPr="00BE6CA2" w:rsidRDefault="00F25A1C" w:rsidP="003E51CF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научно</w:t>
      </w:r>
      <w:r w:rsidR="009C5D32">
        <w:rPr>
          <w:i/>
          <w:sz w:val="28"/>
          <w:szCs w:val="28"/>
          <w:u w:val="single"/>
        </w:rPr>
        <w:t>-методической</w:t>
      </w:r>
      <w:r w:rsidRPr="00BE6CA2">
        <w:rPr>
          <w:i/>
          <w:sz w:val="28"/>
          <w:szCs w:val="28"/>
          <w:u w:val="single"/>
        </w:rPr>
        <w:t xml:space="preserve"> обоснованности и доступности</w:t>
      </w:r>
      <w:r w:rsidRPr="00BE6CA2">
        <w:rPr>
          <w:sz w:val="28"/>
          <w:szCs w:val="28"/>
        </w:rPr>
        <w:t xml:space="preserve"> требует построения учебно-воспитательного процесса на основе современных достижений педагогической и психологической науки, а также теории и ис</w:t>
      </w:r>
      <w:r w:rsidR="009C5D32">
        <w:rPr>
          <w:sz w:val="28"/>
          <w:szCs w:val="28"/>
        </w:rPr>
        <w:t>тории хореографии, музыкознания</w:t>
      </w:r>
      <w:r w:rsidRPr="00BE6CA2">
        <w:rPr>
          <w:sz w:val="28"/>
          <w:szCs w:val="28"/>
        </w:rPr>
        <w:t xml:space="preserve"> и </w:t>
      </w:r>
      <w:r w:rsidR="00E5460E">
        <w:rPr>
          <w:sz w:val="28"/>
          <w:szCs w:val="28"/>
        </w:rPr>
        <w:t>т.д.</w:t>
      </w:r>
      <w:r w:rsidRPr="00BE6CA2">
        <w:rPr>
          <w:sz w:val="28"/>
          <w:szCs w:val="28"/>
        </w:rPr>
        <w:t xml:space="preserve"> Этот принцип обязывает педагогов совершенствовать м</w:t>
      </w:r>
      <w:r w:rsidR="009C5D32">
        <w:rPr>
          <w:sz w:val="28"/>
          <w:szCs w:val="28"/>
        </w:rPr>
        <w:t>етодику преподавания танца с уче</w:t>
      </w:r>
      <w:r w:rsidRPr="00BE6CA2">
        <w:rPr>
          <w:sz w:val="28"/>
          <w:szCs w:val="28"/>
        </w:rPr>
        <w:t>том возрастных, психологических, анатомических и других индивидуальных особенностей детей. Обучение должно быть доступным, но не ниже «порога сложности», преодолевая который</w:t>
      </w:r>
      <w:r w:rsidR="00E5460E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дети могли бы развиваться в физическом, хореографическом и творческом плане. Этот принцип предполагает последовательное усложнение задания в соответствии с возрастом и уровнем развития детей. </w:t>
      </w:r>
      <w:proofErr w:type="gramStart"/>
      <w:r w:rsidRPr="00BE6CA2">
        <w:rPr>
          <w:sz w:val="28"/>
          <w:szCs w:val="28"/>
        </w:rPr>
        <w:t xml:space="preserve">Педагог должен руководствоваться правилами дидактики: от простого к сложному, от лёгкого к трудному, от известного к неизвестному.       </w:t>
      </w:r>
      <w:proofErr w:type="gramEnd"/>
    </w:p>
    <w:p w:rsidR="00E5460E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систематичности</w:t>
      </w:r>
      <w:r w:rsidRPr="00BE6CA2">
        <w:rPr>
          <w:sz w:val="28"/>
          <w:szCs w:val="28"/>
        </w:rPr>
        <w:t xml:space="preserve"> предполагает  наличие </w:t>
      </w:r>
      <w:r w:rsidR="00E5460E">
        <w:rPr>
          <w:sz w:val="28"/>
          <w:szCs w:val="28"/>
        </w:rPr>
        <w:t>связи всех элементов обучения</w:t>
      </w:r>
      <w:r w:rsidRPr="00BE6CA2">
        <w:rPr>
          <w:sz w:val="28"/>
          <w:szCs w:val="28"/>
        </w:rPr>
        <w:t xml:space="preserve"> в организации учебно</w:t>
      </w:r>
      <w:r w:rsidR="00E5460E">
        <w:rPr>
          <w:sz w:val="28"/>
          <w:szCs w:val="28"/>
        </w:rPr>
        <w:t xml:space="preserve">-воспитательного процесса, то есть </w:t>
      </w:r>
      <w:r w:rsidRPr="00BE6CA2">
        <w:rPr>
          <w:sz w:val="28"/>
          <w:szCs w:val="28"/>
        </w:rPr>
        <w:t xml:space="preserve">такое его построение, в ходе которого происходит связывание ранее усвоенного </w:t>
      </w:r>
      <w:r w:rsidR="00E5460E">
        <w:rPr>
          <w:sz w:val="28"/>
          <w:szCs w:val="28"/>
        </w:rPr>
        <w:t>материала с новым</w:t>
      </w:r>
      <w:r w:rsidRPr="00BE6CA2">
        <w:rPr>
          <w:sz w:val="28"/>
          <w:szCs w:val="28"/>
        </w:rPr>
        <w:t xml:space="preserve">. Необходимо установить взаимосвязь между элементами одного танца и танцев одного направления между собой, между танцами и тренировочными упражнениями. Систематичность выражается и в методике обучения: от обучения отдельным элементам к танцу (целостной композиции), от танца к танцевальному направлению. Систематичность проявляется </w:t>
      </w:r>
      <w:r w:rsidR="00E5460E">
        <w:rPr>
          <w:sz w:val="28"/>
          <w:szCs w:val="28"/>
        </w:rPr>
        <w:t xml:space="preserve">и в формировании умений проявлять свои знания в практической деятельности. </w:t>
      </w:r>
    </w:p>
    <w:p w:rsidR="009C5D3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lastRenderedPageBreak/>
        <w:t xml:space="preserve">Систематичность предполагает установление связей между изучаемым материалом и личным опытом детей. Принцип систематичности проявляется в регулярности занятий и в установленной последовательности частей урока (разминка, изучение нового материала, повторение ранее изученного). Систематичность проявляется в установленной последовательности </w:t>
      </w:r>
      <w:r w:rsidR="009C5D32">
        <w:rPr>
          <w:sz w:val="28"/>
          <w:szCs w:val="28"/>
        </w:rPr>
        <w:t>движений экзе</w:t>
      </w:r>
      <w:r w:rsidRPr="00BE6CA2">
        <w:rPr>
          <w:sz w:val="28"/>
          <w:szCs w:val="28"/>
        </w:rPr>
        <w:t xml:space="preserve">рсисов, в результате чего обеспечивается необходимая связь с упражнениями и преемственность в «наращивании формы». С позиции систематичности отдельные занятия и периоды учебного процесса рассматриваются не как самостоятельные, а как звенья в единой цепи учебного процесса. </w:t>
      </w:r>
    </w:p>
    <w:p w:rsidR="00F25A1C" w:rsidRPr="00BE6CA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Принцип систематичности предусматривает чередование нагрузки с отдыхом, равномерное развитие всех способностей, необходимых исполнителю танца.</w:t>
      </w:r>
    </w:p>
    <w:p w:rsidR="00F25A1C" w:rsidRPr="00BE6CA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наглядности</w:t>
      </w:r>
      <w:r w:rsidRPr="00BE6CA2">
        <w:rPr>
          <w:sz w:val="28"/>
          <w:szCs w:val="28"/>
        </w:rPr>
        <w:t xml:space="preserve"> </w:t>
      </w:r>
      <w:r w:rsidR="00E5460E">
        <w:rPr>
          <w:sz w:val="28"/>
          <w:szCs w:val="28"/>
        </w:rPr>
        <w:t xml:space="preserve">- </w:t>
      </w:r>
      <w:r w:rsidRPr="00BE6CA2">
        <w:rPr>
          <w:sz w:val="28"/>
          <w:szCs w:val="28"/>
        </w:rPr>
        <w:t>один из осн</w:t>
      </w:r>
      <w:r w:rsidR="00E5460E">
        <w:rPr>
          <w:sz w:val="28"/>
          <w:szCs w:val="28"/>
        </w:rPr>
        <w:t>овных в обучении детей танцу, так как</w:t>
      </w:r>
      <w:r w:rsidRPr="00BE6CA2">
        <w:rPr>
          <w:sz w:val="28"/>
          <w:szCs w:val="28"/>
        </w:rPr>
        <w:t xml:space="preserve"> танец имеет наглядно-чувственную природу. Весь смысл учебно-воспитательного процесса состоит в том, чтобы дети могли увидеть</w:t>
      </w:r>
      <w:r w:rsidR="00E5460E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как надо исполнять танец и пластически это передать. Принцип наглядности предполагает широкое при</w:t>
      </w:r>
      <w:r w:rsidR="009C5D32">
        <w:rPr>
          <w:sz w:val="28"/>
          <w:szCs w:val="28"/>
        </w:rPr>
        <w:t>менение различных средств и прие</w:t>
      </w:r>
      <w:r w:rsidRPr="00BE6CA2">
        <w:rPr>
          <w:sz w:val="28"/>
          <w:szCs w:val="28"/>
        </w:rPr>
        <w:t>мов, обеспечивающих понимание сущности изучаемых движений и танцев, способствующих созданию правильного представления о технике, манере и образном разучивании движений. Принцип н</w:t>
      </w:r>
      <w:r w:rsidR="009C5D32">
        <w:rPr>
          <w:sz w:val="28"/>
          <w:szCs w:val="28"/>
        </w:rPr>
        <w:t>аглядности реализуется путе</w:t>
      </w:r>
      <w:r w:rsidRPr="00BE6CA2">
        <w:rPr>
          <w:sz w:val="28"/>
          <w:szCs w:val="28"/>
        </w:rPr>
        <w:t>м показа натуральных движений и танцев (непо</w:t>
      </w:r>
      <w:r w:rsidR="009C5D32">
        <w:rPr>
          <w:sz w:val="28"/>
          <w:szCs w:val="28"/>
        </w:rPr>
        <w:t>средственная наглядность) и путе</w:t>
      </w:r>
      <w:r w:rsidRPr="00BE6CA2">
        <w:rPr>
          <w:sz w:val="28"/>
          <w:szCs w:val="28"/>
        </w:rPr>
        <w:t xml:space="preserve">м демонстрации различных наглядных пособий (рисунков, схем, фото, </w:t>
      </w:r>
      <w:proofErr w:type="spellStart"/>
      <w:r w:rsidRPr="00BE6CA2">
        <w:rPr>
          <w:sz w:val="28"/>
          <w:szCs w:val="28"/>
        </w:rPr>
        <w:t>видеопоказов</w:t>
      </w:r>
      <w:proofErr w:type="spellEnd"/>
      <w:r w:rsidRPr="00BE6CA2">
        <w:rPr>
          <w:sz w:val="28"/>
          <w:szCs w:val="28"/>
        </w:rPr>
        <w:t xml:space="preserve"> и образного объяснения</w:t>
      </w:r>
      <w:r w:rsidR="00213975">
        <w:rPr>
          <w:sz w:val="28"/>
          <w:szCs w:val="28"/>
        </w:rPr>
        <w:t xml:space="preserve"> (опосредованная наглядность</w:t>
      </w:r>
      <w:r w:rsidRPr="00BE6CA2">
        <w:rPr>
          <w:sz w:val="28"/>
          <w:szCs w:val="28"/>
        </w:rPr>
        <w:t xml:space="preserve">). Чем сложнее по технике разучиваемые движения, тем большее значение приобретает правильное применение принципа наглядности. По мере накопления танцевального опыта, развития способностей к самостоятельному анализу и обобщению наблюдений повышается эффект применения всех форм наглядности. Новичок видит в танцах лишь внешнюю форму. Восприятие опытного танцора более существенно. Он точно воспринимает </w:t>
      </w:r>
      <w:r w:rsidRPr="00BE6CA2">
        <w:rPr>
          <w:sz w:val="28"/>
          <w:szCs w:val="28"/>
        </w:rPr>
        <w:lastRenderedPageBreak/>
        <w:t>пространственные и временные характеристики, точно чувствует динамику мышечных усилий. При обучении детей танцу нео</w:t>
      </w:r>
      <w:r w:rsidR="00E5460E">
        <w:rPr>
          <w:sz w:val="28"/>
          <w:szCs w:val="28"/>
        </w:rPr>
        <w:t>бходимо наглядный материал пред</w:t>
      </w:r>
      <w:r w:rsidRPr="00BE6CA2">
        <w:rPr>
          <w:sz w:val="28"/>
          <w:szCs w:val="28"/>
        </w:rPr>
        <w:t>ставлять в доходчивой форме, необходимо специально организовывать наблюдение. Недостаток двигательного опыта детей компенсируется хорошо развитой способностью копировать движения. Для этого часто при</w:t>
      </w:r>
      <w:r w:rsidR="009C5D32">
        <w:rPr>
          <w:sz w:val="28"/>
          <w:szCs w:val="28"/>
        </w:rPr>
        <w:t>меняется вовлекающий показ, прие</w:t>
      </w:r>
      <w:r w:rsidRPr="00BE6CA2">
        <w:rPr>
          <w:sz w:val="28"/>
          <w:szCs w:val="28"/>
        </w:rPr>
        <w:t>мы физической помо</w:t>
      </w:r>
      <w:r w:rsidR="009C5D32">
        <w:rPr>
          <w:sz w:val="28"/>
          <w:szCs w:val="28"/>
        </w:rPr>
        <w:t>щи, «проводка по движению», прие</w:t>
      </w:r>
      <w:r w:rsidRPr="00BE6CA2">
        <w:rPr>
          <w:sz w:val="28"/>
          <w:szCs w:val="28"/>
        </w:rPr>
        <w:t>мы имитации.</w:t>
      </w:r>
    </w:p>
    <w:p w:rsidR="00F25A1C" w:rsidRDefault="00F25A1C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сознательности и активности при руководящей роли педагога</w:t>
      </w:r>
      <w:r w:rsidRPr="00BE6CA2">
        <w:rPr>
          <w:sz w:val="28"/>
          <w:szCs w:val="28"/>
        </w:rPr>
        <w:t xml:space="preserve">  предусматривает воспитание сознательного отношения к занятиям танцем, понимании конкретны</w:t>
      </w:r>
      <w:r w:rsidR="009C5D32">
        <w:rPr>
          <w:sz w:val="28"/>
          <w:szCs w:val="28"/>
        </w:rPr>
        <w:t>х задач, поставленных перед ребе</w:t>
      </w:r>
      <w:r w:rsidRPr="00BE6CA2">
        <w:rPr>
          <w:sz w:val="28"/>
          <w:szCs w:val="28"/>
        </w:rPr>
        <w:t>нком на занятии. Для этого педагог объясняет детям назначение и важность тренировочных упражнений, технику исполнения танцевальных «па», приучает детей следить за исполнением другими этих движений и анализировать их, побуждает к самооценке и самонаблюдению. Этот принцип предусматривает развитие у детей инициативы, самостоятельности, умения творчески решать поставленные задачи. Активность учеников на занятиях во многом определяется их отношением к искусству танца, к педагогу и коллективу. Устойчивый интерес к занятиям танцем формируется постепенно и его становление во многом зависит от правильной организации учебно-воспитательного про</w:t>
      </w:r>
      <w:r w:rsidR="009C5D32">
        <w:rPr>
          <w:sz w:val="28"/>
          <w:szCs w:val="28"/>
        </w:rPr>
        <w:t>цесса. Только грамотный и увлече</w:t>
      </w:r>
      <w:r w:rsidRPr="00BE6CA2">
        <w:rPr>
          <w:sz w:val="28"/>
          <w:szCs w:val="28"/>
        </w:rPr>
        <w:t xml:space="preserve">нный педагог может дать </w:t>
      </w:r>
      <w:r w:rsidR="00E5460E">
        <w:rPr>
          <w:sz w:val="28"/>
          <w:szCs w:val="28"/>
        </w:rPr>
        <w:t>ученикам</w:t>
      </w:r>
      <w:r w:rsidRPr="00BE6CA2">
        <w:rPr>
          <w:sz w:val="28"/>
          <w:szCs w:val="28"/>
        </w:rPr>
        <w:t xml:space="preserve"> основу, по которой в дальнейшем он</w:t>
      </w:r>
      <w:r w:rsidR="00E5460E">
        <w:rPr>
          <w:sz w:val="28"/>
          <w:szCs w:val="28"/>
        </w:rPr>
        <w:t>и</w:t>
      </w:r>
      <w:r w:rsidRPr="00BE6CA2">
        <w:rPr>
          <w:sz w:val="28"/>
          <w:szCs w:val="28"/>
        </w:rPr>
        <w:t xml:space="preserve"> сам</w:t>
      </w:r>
      <w:r w:rsidR="00E5460E">
        <w:rPr>
          <w:sz w:val="28"/>
          <w:szCs w:val="28"/>
        </w:rPr>
        <w:t>и могут</w:t>
      </w:r>
      <w:r w:rsidRPr="00BE6CA2">
        <w:rPr>
          <w:sz w:val="28"/>
          <w:szCs w:val="28"/>
        </w:rPr>
        <w:t xml:space="preserve"> творчески развиваться и </w:t>
      </w:r>
      <w:r w:rsidR="00E5460E">
        <w:rPr>
          <w:sz w:val="28"/>
          <w:szCs w:val="28"/>
        </w:rPr>
        <w:t>искать</w:t>
      </w:r>
      <w:r w:rsidRPr="00BE6CA2">
        <w:rPr>
          <w:sz w:val="28"/>
          <w:szCs w:val="28"/>
        </w:rPr>
        <w:t xml:space="preserve"> свой путь в искусстве танца.   </w:t>
      </w:r>
    </w:p>
    <w:p w:rsidR="009C5D32" w:rsidRDefault="00507B54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 xml:space="preserve">В процессе занятий бальными танцами должны быть освоены следующие понятия музыкальной грамоты: музыка – ритмическая и эмоциональная основа танца. </w:t>
      </w:r>
    </w:p>
    <w:p w:rsidR="009C5D32" w:rsidRPr="009C5D32" w:rsidRDefault="009C5D32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5D32">
        <w:rPr>
          <w:rFonts w:ascii="Times New Roman" w:hAnsi="Times New Roman"/>
          <w:i/>
          <w:sz w:val="28"/>
          <w:szCs w:val="28"/>
        </w:rPr>
        <w:t xml:space="preserve">Формирование основ музыкальной грамотности </w:t>
      </w:r>
    </w:p>
    <w:p w:rsidR="000D4586" w:rsidRPr="003E51CF" w:rsidRDefault="00507B54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 xml:space="preserve">Связь музыки и моторных реакций человеческого тела. Музыкальные жанры: песня, танец, марш. Звук как строительный элемент музыкальной речи. Музыкальный звук и его основные свойства: высота, сила, тембр и длительность. Музыкальная фраза, предложение и тема. Расчлененность и </w:t>
      </w:r>
      <w:r w:rsidRPr="00313C83">
        <w:rPr>
          <w:rFonts w:ascii="Times New Roman" w:hAnsi="Times New Roman"/>
          <w:sz w:val="28"/>
          <w:szCs w:val="28"/>
        </w:rPr>
        <w:lastRenderedPageBreak/>
        <w:t xml:space="preserve">связность музыкальной речи. Мелодический рисунок. Динамика как одно из важнейших средств выразительности в танцевальной музыке, «динамичный ритм». Мелодия и аккомпанемент. Соответствие пластики с мелодией в одних танцах или с ритмом </w:t>
      </w:r>
      <w:r w:rsidR="009C5D32">
        <w:rPr>
          <w:rFonts w:ascii="Times New Roman" w:hAnsi="Times New Roman"/>
          <w:sz w:val="28"/>
          <w:szCs w:val="28"/>
        </w:rPr>
        <w:t xml:space="preserve">- </w:t>
      </w:r>
      <w:r w:rsidRPr="00313C83">
        <w:rPr>
          <w:rFonts w:ascii="Times New Roman" w:hAnsi="Times New Roman"/>
          <w:sz w:val="28"/>
          <w:szCs w:val="28"/>
        </w:rPr>
        <w:t xml:space="preserve">в других. </w:t>
      </w:r>
      <w:proofErr w:type="gramStart"/>
      <w:r w:rsidRPr="00313C83">
        <w:rPr>
          <w:rFonts w:ascii="Times New Roman" w:hAnsi="Times New Roman"/>
          <w:sz w:val="28"/>
          <w:szCs w:val="28"/>
        </w:rPr>
        <w:t>Одночастная</w:t>
      </w:r>
      <w:proofErr w:type="gramEnd"/>
      <w:r w:rsidRPr="00313C83">
        <w:rPr>
          <w:rFonts w:ascii="Times New Roman" w:hAnsi="Times New Roman"/>
          <w:sz w:val="28"/>
          <w:szCs w:val="28"/>
        </w:rPr>
        <w:t xml:space="preserve"> и двухчастная формы. Понятие о метре (музыкальном размере). Двух- трех- и четырехдольные </w:t>
      </w:r>
      <w:r w:rsidR="009C5D32">
        <w:rPr>
          <w:rFonts w:ascii="Times New Roman" w:hAnsi="Times New Roman"/>
          <w:sz w:val="28"/>
          <w:szCs w:val="28"/>
        </w:rPr>
        <w:t>размеры</w:t>
      </w:r>
      <w:r w:rsidRPr="00313C83">
        <w:rPr>
          <w:rFonts w:ascii="Times New Roman" w:hAnsi="Times New Roman"/>
          <w:sz w:val="28"/>
          <w:szCs w:val="28"/>
        </w:rPr>
        <w:t xml:space="preserve"> – </w:t>
      </w:r>
      <w:r w:rsidR="009C5D32">
        <w:rPr>
          <w:rFonts w:ascii="Times New Roman" w:hAnsi="Times New Roman"/>
          <w:sz w:val="28"/>
          <w:szCs w:val="28"/>
        </w:rPr>
        <w:t xml:space="preserve">это </w:t>
      </w:r>
      <w:r w:rsidRPr="00313C83">
        <w:rPr>
          <w:rFonts w:ascii="Times New Roman" w:hAnsi="Times New Roman"/>
          <w:sz w:val="28"/>
          <w:szCs w:val="28"/>
        </w:rPr>
        <w:t xml:space="preserve">основные размеры танцевальной музыки. Длительности: </w:t>
      </w:r>
      <w:r w:rsidR="00E5460E">
        <w:rPr>
          <w:rFonts w:ascii="Times New Roman" w:hAnsi="Times New Roman"/>
          <w:sz w:val="28"/>
          <w:szCs w:val="28"/>
        </w:rPr>
        <w:t>четверти, половинные, шестнадцатые;</w:t>
      </w:r>
      <w:r w:rsidRPr="00313C83">
        <w:rPr>
          <w:rFonts w:ascii="Times New Roman" w:hAnsi="Times New Roman"/>
          <w:sz w:val="28"/>
          <w:szCs w:val="28"/>
        </w:rPr>
        <w:t xml:space="preserve"> сильные и слабые доли. Затакт. Синкопа. Темп, ритм, ритмический рисунок. Легато, стаккато. Инструментовка (оркестровка), аранжировка. Зависимость пластики изучаемых танцев от мелодии, ритма и темпа музыки. Музыкальная тема и художественный образ. </w:t>
      </w:r>
    </w:p>
    <w:p w:rsidR="003E51CF" w:rsidRPr="003E51CF" w:rsidRDefault="003E51CF" w:rsidP="003E51C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13512" w:rsidRPr="008134A1" w:rsidRDefault="008134A1" w:rsidP="00E546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51CF" w:rsidRPr="008134A1">
        <w:rPr>
          <w:b/>
          <w:sz w:val="28"/>
          <w:szCs w:val="28"/>
          <w:lang w:val="en-US"/>
        </w:rPr>
        <w:t>VI</w:t>
      </w:r>
      <w:r w:rsidR="003E51CF" w:rsidRPr="008134A1">
        <w:rPr>
          <w:b/>
          <w:sz w:val="28"/>
          <w:szCs w:val="28"/>
        </w:rPr>
        <w:t xml:space="preserve">. </w:t>
      </w:r>
      <w:r w:rsidRPr="008134A1">
        <w:rPr>
          <w:b/>
          <w:sz w:val="28"/>
          <w:szCs w:val="28"/>
        </w:rPr>
        <w:t>СПИСОК УЧЕБНОЙ И МЕТОДИЧЕСКОЙ ЛИТЕРАТУРЫ</w:t>
      </w:r>
    </w:p>
    <w:p w:rsidR="002A7A1F" w:rsidRPr="002A7A1F" w:rsidRDefault="002A7A1F" w:rsidP="002A7A1F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Бары</w:t>
      </w:r>
      <w:r>
        <w:rPr>
          <w:sz w:val="28"/>
          <w:szCs w:val="28"/>
        </w:rPr>
        <w:t xml:space="preserve">шникова Т. Азбука хореографии. </w:t>
      </w:r>
      <w:r w:rsidRPr="00BE6CA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«</w:t>
      </w:r>
      <w:proofErr w:type="spellStart"/>
      <w:r w:rsidRPr="00BE6CA2">
        <w:rPr>
          <w:sz w:val="28"/>
          <w:szCs w:val="28"/>
        </w:rPr>
        <w:t>Рольф</w:t>
      </w:r>
      <w:proofErr w:type="spellEnd"/>
      <w:r w:rsidRPr="00BE6CA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2001</w:t>
      </w:r>
    </w:p>
    <w:p w:rsidR="00B13512" w:rsidRPr="002A7A1F" w:rsidRDefault="00B13512" w:rsidP="002A7A1F">
      <w:pPr>
        <w:pStyle w:val="ab"/>
        <w:numPr>
          <w:ilvl w:val="0"/>
          <w:numId w:val="44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A1F">
        <w:rPr>
          <w:sz w:val="28"/>
          <w:szCs w:val="28"/>
        </w:rPr>
        <w:t>Воробьев А.П. Спорти</w:t>
      </w:r>
      <w:r w:rsidR="00E5460E" w:rsidRPr="002A7A1F">
        <w:rPr>
          <w:sz w:val="28"/>
          <w:szCs w:val="28"/>
        </w:rPr>
        <w:t>вные игры. М.</w:t>
      </w:r>
      <w:r w:rsidR="009C5D32">
        <w:rPr>
          <w:sz w:val="28"/>
          <w:szCs w:val="28"/>
        </w:rPr>
        <w:t>,</w:t>
      </w:r>
      <w:r w:rsidR="00E5460E" w:rsidRPr="002A7A1F">
        <w:rPr>
          <w:sz w:val="28"/>
          <w:szCs w:val="28"/>
        </w:rPr>
        <w:t xml:space="preserve"> Просвещение. 1973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Гай </w:t>
      </w:r>
      <w:proofErr w:type="spellStart"/>
      <w:r w:rsidRPr="00BE6CA2">
        <w:rPr>
          <w:sz w:val="28"/>
          <w:szCs w:val="28"/>
        </w:rPr>
        <w:t>Ховард</w:t>
      </w:r>
      <w:proofErr w:type="spellEnd"/>
      <w:r w:rsidRPr="00BE6CA2">
        <w:rPr>
          <w:sz w:val="28"/>
          <w:szCs w:val="28"/>
        </w:rPr>
        <w:t>. Техник</w:t>
      </w:r>
      <w:r w:rsidR="00E5460E">
        <w:rPr>
          <w:sz w:val="28"/>
          <w:szCs w:val="28"/>
        </w:rPr>
        <w:t>а исполнения европейских танцев</w:t>
      </w:r>
      <w:r w:rsidR="002A7A1F">
        <w:rPr>
          <w:sz w:val="28"/>
          <w:szCs w:val="28"/>
        </w:rPr>
        <w:t xml:space="preserve">. М., </w:t>
      </w:r>
      <w:proofErr w:type="spellStart"/>
      <w:r w:rsidR="002A7A1F">
        <w:rPr>
          <w:sz w:val="28"/>
          <w:szCs w:val="28"/>
        </w:rPr>
        <w:t>Артис</w:t>
      </w:r>
      <w:proofErr w:type="spellEnd"/>
      <w:r w:rsidR="002A7A1F">
        <w:rPr>
          <w:sz w:val="28"/>
          <w:szCs w:val="28"/>
        </w:rPr>
        <w:t>, 2003</w:t>
      </w:r>
    </w:p>
    <w:p w:rsidR="00B1351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Громов Ю. Основы подготовки специалистов-хореографов: учебное пособие.</w:t>
      </w:r>
      <w:r w:rsidR="00E5460E">
        <w:rPr>
          <w:sz w:val="28"/>
          <w:szCs w:val="28"/>
        </w:rPr>
        <w:t xml:space="preserve"> – СПб: Типография Наука, 2006</w:t>
      </w:r>
    </w:p>
    <w:p w:rsidR="00E5460E" w:rsidRDefault="00E5460E" w:rsidP="002A7A1F">
      <w:pPr>
        <w:numPr>
          <w:ilvl w:val="0"/>
          <w:numId w:val="44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BE6CA2">
        <w:rPr>
          <w:sz w:val="28"/>
          <w:szCs w:val="28"/>
        </w:rPr>
        <w:t>ю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Беке</w:t>
      </w:r>
      <w:proofErr w:type="gramEnd"/>
      <w:r>
        <w:rPr>
          <w:sz w:val="28"/>
          <w:szCs w:val="28"/>
        </w:rPr>
        <w:t xml:space="preserve"> </w:t>
      </w:r>
      <w:r w:rsidRPr="00BE6CA2">
        <w:rPr>
          <w:sz w:val="28"/>
          <w:szCs w:val="28"/>
        </w:rPr>
        <w:t>Антон. Уч</w:t>
      </w:r>
      <w:r>
        <w:rPr>
          <w:sz w:val="28"/>
          <w:szCs w:val="28"/>
        </w:rPr>
        <w:t>имся танцу за месяц. – М., 2008</w:t>
      </w:r>
    </w:p>
    <w:p w:rsidR="00D239CE" w:rsidRPr="00D239CE" w:rsidRDefault="009C5D32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Иванникова О.</w:t>
      </w:r>
      <w:r w:rsidR="00D239CE" w:rsidRPr="00BE6CA2">
        <w:rPr>
          <w:sz w:val="28"/>
          <w:szCs w:val="28"/>
        </w:rPr>
        <w:t>В. Латиноамерик</w:t>
      </w:r>
      <w:r w:rsidR="00D239CE">
        <w:rPr>
          <w:sz w:val="28"/>
          <w:szCs w:val="28"/>
        </w:rPr>
        <w:t xml:space="preserve">анские танцы. Румба, ча-ча-ча. </w:t>
      </w:r>
      <w:r w:rsidR="00D239CE" w:rsidRPr="00BE6CA2">
        <w:rPr>
          <w:sz w:val="28"/>
          <w:szCs w:val="28"/>
        </w:rPr>
        <w:t xml:space="preserve"> </w:t>
      </w:r>
      <w:r w:rsidR="00993F5E">
        <w:rPr>
          <w:sz w:val="28"/>
          <w:szCs w:val="28"/>
        </w:rPr>
        <w:t xml:space="preserve">- </w:t>
      </w:r>
      <w:r w:rsidR="00D239CE" w:rsidRPr="00BE6CA2">
        <w:rPr>
          <w:sz w:val="28"/>
          <w:szCs w:val="28"/>
        </w:rPr>
        <w:t>Донецк</w:t>
      </w:r>
      <w:r w:rsidR="00D239CE">
        <w:rPr>
          <w:sz w:val="28"/>
          <w:szCs w:val="28"/>
        </w:rPr>
        <w:t>:</w:t>
      </w:r>
      <w:r w:rsidR="00D239CE" w:rsidRPr="00BE6CA2">
        <w:rPr>
          <w:sz w:val="28"/>
          <w:szCs w:val="28"/>
        </w:rPr>
        <w:t xml:space="preserve"> «</w:t>
      </w:r>
      <w:proofErr w:type="spellStart"/>
      <w:r w:rsidR="00D239CE" w:rsidRPr="00BE6CA2">
        <w:rPr>
          <w:sz w:val="28"/>
          <w:szCs w:val="28"/>
        </w:rPr>
        <w:t>Аст</w:t>
      </w:r>
      <w:proofErr w:type="spellEnd"/>
      <w:r w:rsidR="00D239CE" w:rsidRPr="00BE6CA2">
        <w:rPr>
          <w:sz w:val="28"/>
          <w:szCs w:val="28"/>
        </w:rPr>
        <w:t>»</w:t>
      </w:r>
      <w:r w:rsidR="00D239CE">
        <w:rPr>
          <w:sz w:val="28"/>
          <w:szCs w:val="28"/>
        </w:rPr>
        <w:t>,</w:t>
      </w:r>
      <w:r w:rsidR="00D239CE" w:rsidRPr="00BE6CA2">
        <w:rPr>
          <w:sz w:val="28"/>
          <w:szCs w:val="28"/>
        </w:rPr>
        <w:t xml:space="preserve"> «</w:t>
      </w:r>
      <w:proofErr w:type="spellStart"/>
      <w:r w:rsidR="00D239CE" w:rsidRPr="00BE6CA2">
        <w:rPr>
          <w:sz w:val="28"/>
          <w:szCs w:val="28"/>
        </w:rPr>
        <w:t>Сталкер</w:t>
      </w:r>
      <w:proofErr w:type="spellEnd"/>
      <w:r w:rsidR="00D239CE" w:rsidRPr="00BE6CA2">
        <w:rPr>
          <w:sz w:val="28"/>
          <w:szCs w:val="28"/>
        </w:rPr>
        <w:t>»</w:t>
      </w:r>
      <w:r w:rsidR="00D239CE">
        <w:rPr>
          <w:sz w:val="28"/>
          <w:szCs w:val="28"/>
        </w:rPr>
        <w:t>,</w:t>
      </w:r>
      <w:r w:rsidR="00D239CE" w:rsidRPr="00BE6CA2">
        <w:rPr>
          <w:sz w:val="28"/>
          <w:szCs w:val="28"/>
        </w:rPr>
        <w:t xml:space="preserve"> 2005</w:t>
      </w:r>
    </w:p>
    <w:p w:rsidR="00D239CE" w:rsidRPr="00D239CE" w:rsidRDefault="00D239CE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Идом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Кетрек</w:t>
      </w:r>
      <w:proofErr w:type="spellEnd"/>
      <w:r>
        <w:rPr>
          <w:sz w:val="28"/>
          <w:szCs w:val="28"/>
        </w:rPr>
        <w:t xml:space="preserve"> Н. Хочу танцевать. </w:t>
      </w:r>
      <w:r w:rsidR="00993F5E">
        <w:rPr>
          <w:sz w:val="28"/>
          <w:szCs w:val="28"/>
        </w:rPr>
        <w:t xml:space="preserve">- </w:t>
      </w:r>
      <w:r w:rsidRPr="00BE6CA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«Махаон»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2003</w:t>
      </w:r>
    </w:p>
    <w:p w:rsidR="00B1351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Кох И. Основы сц</w:t>
      </w:r>
      <w:r w:rsidR="00BF3F9D">
        <w:rPr>
          <w:sz w:val="28"/>
          <w:szCs w:val="28"/>
        </w:rPr>
        <w:t>енического движения. – Л., 1970</w:t>
      </w:r>
    </w:p>
    <w:p w:rsidR="00D239CE" w:rsidRPr="00D239CE" w:rsidRDefault="00D239CE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Летягова</w:t>
      </w:r>
      <w:proofErr w:type="spellEnd"/>
      <w:r>
        <w:rPr>
          <w:sz w:val="28"/>
          <w:szCs w:val="28"/>
        </w:rPr>
        <w:t xml:space="preserve"> Т.</w:t>
      </w:r>
      <w:r w:rsidRPr="00BE6CA2">
        <w:rPr>
          <w:sz w:val="28"/>
          <w:szCs w:val="28"/>
        </w:rPr>
        <w:t>В., Романова Н</w:t>
      </w:r>
      <w:r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</w:rPr>
        <w:t>Филлипов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Шетэля</w:t>
      </w:r>
      <w:proofErr w:type="spellEnd"/>
      <w:r>
        <w:rPr>
          <w:sz w:val="28"/>
          <w:szCs w:val="28"/>
        </w:rPr>
        <w:t xml:space="preserve"> В.</w:t>
      </w:r>
      <w:r w:rsidRPr="00BE6CA2">
        <w:rPr>
          <w:sz w:val="28"/>
          <w:szCs w:val="28"/>
        </w:rPr>
        <w:t xml:space="preserve">М., </w:t>
      </w:r>
      <w:r>
        <w:rPr>
          <w:sz w:val="28"/>
          <w:szCs w:val="28"/>
        </w:rPr>
        <w:t xml:space="preserve">Краткий словарь танцев.  </w:t>
      </w:r>
      <w:r w:rsidR="009C5D32">
        <w:rPr>
          <w:sz w:val="28"/>
          <w:szCs w:val="28"/>
        </w:rPr>
        <w:t>П</w:t>
      </w:r>
      <w:r w:rsidR="009C5D32" w:rsidRPr="00BE6CA2">
        <w:rPr>
          <w:sz w:val="28"/>
          <w:szCs w:val="28"/>
        </w:rPr>
        <w:t xml:space="preserve">од ред. </w:t>
      </w:r>
      <w:proofErr w:type="spellStart"/>
      <w:r w:rsidR="009C5D32" w:rsidRPr="00BE6CA2">
        <w:rPr>
          <w:sz w:val="28"/>
          <w:szCs w:val="28"/>
        </w:rPr>
        <w:t>Филлипо</w:t>
      </w:r>
      <w:r w:rsidR="009C5D32">
        <w:rPr>
          <w:sz w:val="28"/>
          <w:szCs w:val="28"/>
        </w:rPr>
        <w:t>ва</w:t>
      </w:r>
      <w:proofErr w:type="spellEnd"/>
      <w:r w:rsidR="009C5D32">
        <w:rPr>
          <w:sz w:val="28"/>
          <w:szCs w:val="28"/>
        </w:rPr>
        <w:t xml:space="preserve">  А.В. </w:t>
      </w:r>
      <w:r w:rsidR="00993F5E">
        <w:rPr>
          <w:sz w:val="28"/>
          <w:szCs w:val="28"/>
        </w:rPr>
        <w:t xml:space="preserve">- </w:t>
      </w:r>
      <w:r>
        <w:rPr>
          <w:sz w:val="28"/>
          <w:szCs w:val="28"/>
        </w:rPr>
        <w:t>М.,</w:t>
      </w:r>
      <w:r w:rsidRPr="00BE6CA2">
        <w:rPr>
          <w:sz w:val="28"/>
          <w:szCs w:val="28"/>
        </w:rPr>
        <w:t xml:space="preserve"> </w:t>
      </w:r>
      <w:proofErr w:type="spellStart"/>
      <w:r w:rsidRPr="00BE6CA2">
        <w:rPr>
          <w:sz w:val="28"/>
          <w:szCs w:val="28"/>
        </w:rPr>
        <w:t>Филинта</w:t>
      </w:r>
      <w:proofErr w:type="spellEnd"/>
      <w:r w:rsidRPr="00BE6CA2">
        <w:rPr>
          <w:sz w:val="28"/>
          <w:szCs w:val="28"/>
        </w:rPr>
        <w:t>: Наука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2006</w:t>
      </w:r>
    </w:p>
    <w:p w:rsidR="00B13512" w:rsidRDefault="00B13512" w:rsidP="009C5D32">
      <w:pPr>
        <w:numPr>
          <w:ilvl w:val="0"/>
          <w:numId w:val="44"/>
        </w:numPr>
        <w:tabs>
          <w:tab w:val="num" w:pos="644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Лисицкая Т. Хорео</w:t>
      </w:r>
      <w:r w:rsidR="00BF3F9D">
        <w:rPr>
          <w:sz w:val="28"/>
          <w:szCs w:val="28"/>
        </w:rPr>
        <w:t>графия в гимнастике. – М., 1993</w:t>
      </w:r>
    </w:p>
    <w:p w:rsidR="00E5460E" w:rsidRPr="00E5460E" w:rsidRDefault="00E5460E" w:rsidP="00D239CE">
      <w:pPr>
        <w:numPr>
          <w:ilvl w:val="0"/>
          <w:numId w:val="44"/>
        </w:numPr>
        <w:tabs>
          <w:tab w:val="num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</w:t>
      </w:r>
      <w:r w:rsidRPr="00BE6CA2">
        <w:rPr>
          <w:sz w:val="28"/>
          <w:szCs w:val="28"/>
        </w:rPr>
        <w:t xml:space="preserve">Алекс. Пересмотренная </w:t>
      </w:r>
      <w:r>
        <w:rPr>
          <w:sz w:val="28"/>
          <w:szCs w:val="28"/>
        </w:rPr>
        <w:t>техника европейских танцев. – СПб, 1993</w:t>
      </w:r>
    </w:p>
    <w:p w:rsidR="00B13512" w:rsidRDefault="00B13512" w:rsidP="00D239CE">
      <w:pPr>
        <w:numPr>
          <w:ilvl w:val="0"/>
          <w:numId w:val="44"/>
        </w:numPr>
        <w:tabs>
          <w:tab w:val="num" w:pos="644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Основы подготовки специалистов-хореографов:</w:t>
      </w:r>
      <w:r w:rsidR="00BF3F9D">
        <w:rPr>
          <w:sz w:val="28"/>
          <w:szCs w:val="28"/>
        </w:rPr>
        <w:t xml:space="preserve"> учебное пособие/ Ю. Громов</w:t>
      </w:r>
      <w:r w:rsidR="00993F5E">
        <w:rPr>
          <w:sz w:val="28"/>
          <w:szCs w:val="28"/>
        </w:rPr>
        <w:t>.</w:t>
      </w:r>
      <w:r w:rsidR="00BF3F9D">
        <w:rPr>
          <w:sz w:val="28"/>
          <w:szCs w:val="28"/>
        </w:rPr>
        <w:t xml:space="preserve"> – СПб: Типография Наука, 2006</w:t>
      </w:r>
    </w:p>
    <w:p w:rsidR="002A7A1F" w:rsidRPr="002A7A1F" w:rsidRDefault="002A7A1F" w:rsidP="002A7A1F">
      <w:pPr>
        <w:numPr>
          <w:ilvl w:val="0"/>
          <w:numId w:val="44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lastRenderedPageBreak/>
        <w:t>Раздрокина</w:t>
      </w:r>
      <w:proofErr w:type="spellEnd"/>
      <w:r w:rsidRPr="00BE6CA2">
        <w:rPr>
          <w:sz w:val="28"/>
          <w:szCs w:val="28"/>
        </w:rPr>
        <w:t xml:space="preserve"> Л. Танцуйте на здоровье. Та</w:t>
      </w:r>
      <w:r>
        <w:rPr>
          <w:sz w:val="28"/>
          <w:szCs w:val="28"/>
        </w:rPr>
        <w:t>нцевально-игровые тренинги. – Ростов-</w:t>
      </w:r>
      <w:r w:rsidRPr="00BE6CA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E6CA2">
        <w:rPr>
          <w:sz w:val="28"/>
          <w:szCs w:val="28"/>
        </w:rPr>
        <w:t>-Д</w:t>
      </w:r>
      <w:r>
        <w:rPr>
          <w:sz w:val="28"/>
          <w:szCs w:val="28"/>
        </w:rPr>
        <w:t>ону,</w:t>
      </w:r>
      <w:r w:rsidRPr="00BE6CA2">
        <w:rPr>
          <w:sz w:val="28"/>
          <w:szCs w:val="28"/>
        </w:rPr>
        <w:t xml:space="preserve"> «Феникс»</w:t>
      </w:r>
      <w:r>
        <w:rPr>
          <w:sz w:val="28"/>
          <w:szCs w:val="28"/>
        </w:rPr>
        <w:t xml:space="preserve">, </w:t>
      </w:r>
      <w:r w:rsidRPr="00BE6CA2">
        <w:rPr>
          <w:sz w:val="28"/>
          <w:szCs w:val="28"/>
        </w:rPr>
        <w:t xml:space="preserve">2007  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t>Рубштейн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Н.</w:t>
      </w:r>
      <w:proofErr w:type="gramEnd"/>
      <w:r w:rsidRPr="00BE6CA2">
        <w:rPr>
          <w:sz w:val="28"/>
          <w:szCs w:val="28"/>
        </w:rPr>
        <w:t xml:space="preserve"> Что нужно зн</w:t>
      </w:r>
      <w:r w:rsidR="00BF3F9D">
        <w:rPr>
          <w:sz w:val="28"/>
          <w:szCs w:val="28"/>
        </w:rPr>
        <w:t>ать, чтобы стать первым. Танцор.</w:t>
      </w:r>
      <w:r w:rsidRPr="00BE6CA2">
        <w:rPr>
          <w:sz w:val="28"/>
          <w:szCs w:val="28"/>
        </w:rPr>
        <w:t xml:space="preserve"> Пара.  - М.</w:t>
      </w:r>
      <w:r w:rsidR="00BF3F9D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2007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</w:t>
      </w:r>
      <w:proofErr w:type="spellStart"/>
      <w:r w:rsidRPr="00BE6CA2">
        <w:rPr>
          <w:sz w:val="28"/>
          <w:szCs w:val="28"/>
        </w:rPr>
        <w:t>Рубштейн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Н.</w:t>
      </w:r>
      <w:proofErr w:type="gramEnd"/>
      <w:r w:rsidRPr="00BE6CA2">
        <w:rPr>
          <w:sz w:val="28"/>
          <w:szCs w:val="28"/>
        </w:rPr>
        <w:t xml:space="preserve">  Что нужно знать, чтобы стать первым. Тренер.  - М. 2007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</w:t>
      </w:r>
      <w:proofErr w:type="spellStart"/>
      <w:r w:rsidR="002A7A1F">
        <w:rPr>
          <w:sz w:val="28"/>
          <w:szCs w:val="28"/>
        </w:rPr>
        <w:t>Лэрд</w:t>
      </w:r>
      <w:proofErr w:type="spellEnd"/>
      <w:r w:rsidR="002A7A1F">
        <w:rPr>
          <w:sz w:val="28"/>
          <w:szCs w:val="28"/>
        </w:rPr>
        <w:t xml:space="preserve"> </w:t>
      </w:r>
      <w:proofErr w:type="spellStart"/>
      <w:r w:rsidR="002A7A1F">
        <w:rPr>
          <w:sz w:val="28"/>
          <w:szCs w:val="28"/>
        </w:rPr>
        <w:t>Уолтер</w:t>
      </w:r>
      <w:proofErr w:type="spellEnd"/>
      <w:r w:rsidR="002A7A1F">
        <w:rPr>
          <w:sz w:val="28"/>
          <w:szCs w:val="28"/>
        </w:rPr>
        <w:t xml:space="preserve"> Техника латиноамериканских</w:t>
      </w:r>
      <w:r w:rsidR="00BF3F9D">
        <w:rPr>
          <w:sz w:val="28"/>
          <w:szCs w:val="28"/>
        </w:rPr>
        <w:t xml:space="preserve"> танцев</w:t>
      </w:r>
      <w:r w:rsidR="002A7A1F">
        <w:rPr>
          <w:sz w:val="28"/>
          <w:szCs w:val="28"/>
        </w:rPr>
        <w:t xml:space="preserve">. </w:t>
      </w:r>
      <w:proofErr w:type="spellStart"/>
      <w:r w:rsidR="002A7A1F">
        <w:rPr>
          <w:sz w:val="28"/>
          <w:szCs w:val="28"/>
        </w:rPr>
        <w:t>Артис</w:t>
      </w:r>
      <w:proofErr w:type="spellEnd"/>
      <w:r w:rsidR="002A7A1F">
        <w:rPr>
          <w:sz w:val="28"/>
          <w:szCs w:val="28"/>
        </w:rPr>
        <w:t>, 2008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Плетнев Л. С реверансом.</w:t>
      </w:r>
      <w:r w:rsidR="00EE6816">
        <w:rPr>
          <w:sz w:val="28"/>
          <w:szCs w:val="28"/>
        </w:rPr>
        <w:t xml:space="preserve"> М., Маренго </w:t>
      </w:r>
      <w:proofErr w:type="spellStart"/>
      <w:r w:rsidR="00EE6816">
        <w:rPr>
          <w:sz w:val="28"/>
          <w:szCs w:val="28"/>
        </w:rPr>
        <w:t>Интернэйшнл</w:t>
      </w:r>
      <w:proofErr w:type="spellEnd"/>
      <w:r w:rsidR="00EE6816">
        <w:rPr>
          <w:sz w:val="28"/>
          <w:szCs w:val="28"/>
        </w:rPr>
        <w:t xml:space="preserve"> </w:t>
      </w:r>
      <w:proofErr w:type="spellStart"/>
      <w:r w:rsidR="00EE6816">
        <w:rPr>
          <w:sz w:val="28"/>
          <w:szCs w:val="28"/>
        </w:rPr>
        <w:t>Принт</w:t>
      </w:r>
      <w:proofErr w:type="spellEnd"/>
      <w:r w:rsidR="00EE6816">
        <w:rPr>
          <w:sz w:val="28"/>
          <w:szCs w:val="28"/>
        </w:rPr>
        <w:t>, 2001</w:t>
      </w:r>
    </w:p>
    <w:p w:rsidR="00B13512" w:rsidRPr="00BE6CA2" w:rsidRDefault="003E51CF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Шутиков</w:t>
      </w:r>
      <w:proofErr w:type="spellEnd"/>
      <w:r>
        <w:rPr>
          <w:sz w:val="28"/>
          <w:szCs w:val="28"/>
        </w:rPr>
        <w:t xml:space="preserve"> Ю.Н. </w:t>
      </w:r>
      <w:r w:rsidR="00B13512" w:rsidRPr="00BE6CA2">
        <w:rPr>
          <w:sz w:val="28"/>
          <w:szCs w:val="28"/>
        </w:rPr>
        <w:t>Учебно-методические рекомендации по организации работы с целым классом</w:t>
      </w:r>
      <w:r w:rsidR="00993F5E">
        <w:rPr>
          <w:sz w:val="28"/>
          <w:szCs w:val="28"/>
        </w:rPr>
        <w:t xml:space="preserve"> </w:t>
      </w:r>
      <w:r w:rsidR="00EE6816">
        <w:rPr>
          <w:sz w:val="28"/>
          <w:szCs w:val="28"/>
        </w:rPr>
        <w:t>в начальной школе по ритмике, ритмопластике, бальным танцам</w:t>
      </w:r>
      <w:r w:rsidR="00B13512" w:rsidRPr="00BE6CA2">
        <w:rPr>
          <w:sz w:val="28"/>
          <w:szCs w:val="28"/>
        </w:rPr>
        <w:t>. – М.</w:t>
      </w:r>
      <w:r>
        <w:rPr>
          <w:sz w:val="28"/>
          <w:szCs w:val="28"/>
        </w:rPr>
        <w:t>,</w:t>
      </w:r>
      <w:r w:rsidR="00B13512" w:rsidRPr="00BE6CA2">
        <w:rPr>
          <w:sz w:val="28"/>
          <w:szCs w:val="28"/>
        </w:rPr>
        <w:t xml:space="preserve"> 2006</w:t>
      </w:r>
    </w:p>
    <w:p w:rsidR="00B13512" w:rsidRPr="00BE6CA2" w:rsidRDefault="00B13512" w:rsidP="00C73601">
      <w:pPr>
        <w:spacing w:line="360" w:lineRule="auto"/>
        <w:jc w:val="both"/>
        <w:rPr>
          <w:sz w:val="28"/>
          <w:szCs w:val="28"/>
        </w:rPr>
      </w:pPr>
    </w:p>
    <w:sectPr w:rsidR="00B13512" w:rsidRPr="00BE6CA2" w:rsidSect="002139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28" w:rsidRDefault="00602328" w:rsidP="00625CF5">
      <w:r>
        <w:separator/>
      </w:r>
    </w:p>
  </w:endnote>
  <w:endnote w:type="continuationSeparator" w:id="0">
    <w:p w:rsidR="00602328" w:rsidRDefault="00602328" w:rsidP="0062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074"/>
      <w:docPartObj>
        <w:docPartGallery w:val="Page Numbers (Bottom of Page)"/>
        <w:docPartUnique/>
      </w:docPartObj>
    </w:sdtPr>
    <w:sdtEndPr/>
    <w:sdtContent>
      <w:p w:rsidR="008134A1" w:rsidRDefault="0060232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4A1" w:rsidRDefault="008134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28" w:rsidRDefault="00602328" w:rsidP="00625CF5">
      <w:r>
        <w:separator/>
      </w:r>
    </w:p>
  </w:footnote>
  <w:footnote w:type="continuationSeparator" w:id="0">
    <w:p w:rsidR="00602328" w:rsidRDefault="00602328" w:rsidP="0062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E9"/>
    <w:multiLevelType w:val="hybridMultilevel"/>
    <w:tmpl w:val="ECDE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622FE"/>
    <w:multiLevelType w:val="hybridMultilevel"/>
    <w:tmpl w:val="621898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0D5279C"/>
    <w:multiLevelType w:val="hybridMultilevel"/>
    <w:tmpl w:val="09764398"/>
    <w:lvl w:ilvl="0" w:tplc="041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18B"/>
    <w:multiLevelType w:val="hybridMultilevel"/>
    <w:tmpl w:val="F218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47FC3"/>
    <w:multiLevelType w:val="hybridMultilevel"/>
    <w:tmpl w:val="CF54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92BCB"/>
    <w:multiLevelType w:val="hybridMultilevel"/>
    <w:tmpl w:val="99A4919C"/>
    <w:lvl w:ilvl="0" w:tplc="020A8A0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273C5"/>
    <w:multiLevelType w:val="hybridMultilevel"/>
    <w:tmpl w:val="B4D2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22B14"/>
    <w:multiLevelType w:val="singleLevel"/>
    <w:tmpl w:val="D2883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2C9D"/>
    <w:multiLevelType w:val="hybridMultilevel"/>
    <w:tmpl w:val="F3AC9C26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5AE649B"/>
    <w:multiLevelType w:val="hybridMultilevel"/>
    <w:tmpl w:val="A8B6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229FE"/>
    <w:multiLevelType w:val="hybridMultilevel"/>
    <w:tmpl w:val="5D12F80A"/>
    <w:lvl w:ilvl="0" w:tplc="48B23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A304F1"/>
    <w:multiLevelType w:val="hybridMultilevel"/>
    <w:tmpl w:val="0228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200FE"/>
    <w:multiLevelType w:val="hybridMultilevel"/>
    <w:tmpl w:val="34E8FBD0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AF2FF2"/>
    <w:multiLevelType w:val="hybridMultilevel"/>
    <w:tmpl w:val="0E5A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575D4"/>
    <w:multiLevelType w:val="hybridMultilevel"/>
    <w:tmpl w:val="022C9A6E"/>
    <w:lvl w:ilvl="0" w:tplc="87925B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04081C"/>
    <w:multiLevelType w:val="hybridMultilevel"/>
    <w:tmpl w:val="C79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C14707"/>
    <w:multiLevelType w:val="hybridMultilevel"/>
    <w:tmpl w:val="44E0B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82E1C41"/>
    <w:multiLevelType w:val="hybridMultilevel"/>
    <w:tmpl w:val="B348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57708"/>
    <w:multiLevelType w:val="multilevel"/>
    <w:tmpl w:val="90C45CC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1">
    <w:nsid w:val="2A3A2C6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2B05097A"/>
    <w:multiLevelType w:val="hybridMultilevel"/>
    <w:tmpl w:val="6540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3E6546"/>
    <w:multiLevelType w:val="hybridMultilevel"/>
    <w:tmpl w:val="929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635E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8F142D3"/>
    <w:multiLevelType w:val="hybridMultilevel"/>
    <w:tmpl w:val="5E42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D746B"/>
    <w:multiLevelType w:val="hybridMultilevel"/>
    <w:tmpl w:val="EF0E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E78B8"/>
    <w:multiLevelType w:val="hybridMultilevel"/>
    <w:tmpl w:val="B01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8225BA"/>
    <w:multiLevelType w:val="hybridMultilevel"/>
    <w:tmpl w:val="34983A78"/>
    <w:lvl w:ilvl="0" w:tplc="69D2F8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0D97482"/>
    <w:multiLevelType w:val="hybridMultilevel"/>
    <w:tmpl w:val="E6643AFA"/>
    <w:lvl w:ilvl="0" w:tplc="27FEA192">
      <w:start w:val="6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8714F30"/>
    <w:multiLevelType w:val="hybridMultilevel"/>
    <w:tmpl w:val="647694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9DB17EE"/>
    <w:multiLevelType w:val="hybridMultilevel"/>
    <w:tmpl w:val="8432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83553"/>
    <w:multiLevelType w:val="hybridMultilevel"/>
    <w:tmpl w:val="20D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784694"/>
    <w:multiLevelType w:val="hybridMultilevel"/>
    <w:tmpl w:val="0BCAC64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6CA3346">
      <w:start w:val="3"/>
      <w:numFmt w:val="upp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>
    <w:nsid w:val="5109071F"/>
    <w:multiLevelType w:val="hybridMultilevel"/>
    <w:tmpl w:val="0C4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2F36FE"/>
    <w:multiLevelType w:val="hybridMultilevel"/>
    <w:tmpl w:val="F956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974E36"/>
    <w:multiLevelType w:val="hybridMultilevel"/>
    <w:tmpl w:val="DBB0867A"/>
    <w:lvl w:ilvl="0" w:tplc="913C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35743A"/>
    <w:multiLevelType w:val="hybridMultilevel"/>
    <w:tmpl w:val="71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BD40F6"/>
    <w:multiLevelType w:val="hybridMultilevel"/>
    <w:tmpl w:val="B6CC69B4"/>
    <w:lvl w:ilvl="0" w:tplc="69D2F802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4563DB5"/>
    <w:multiLevelType w:val="hybridMultilevel"/>
    <w:tmpl w:val="2058178E"/>
    <w:lvl w:ilvl="0" w:tplc="5BBA4DA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B40777E"/>
    <w:multiLevelType w:val="hybridMultilevel"/>
    <w:tmpl w:val="A7E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74C61"/>
    <w:multiLevelType w:val="multilevel"/>
    <w:tmpl w:val="F8FC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021CEB"/>
    <w:multiLevelType w:val="multilevel"/>
    <w:tmpl w:val="4E40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BE2D88"/>
    <w:multiLevelType w:val="hybridMultilevel"/>
    <w:tmpl w:val="2B84D1F8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66296DCE"/>
    <w:multiLevelType w:val="hybridMultilevel"/>
    <w:tmpl w:val="A6C41C54"/>
    <w:lvl w:ilvl="0" w:tplc="69D2F8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90E09D4"/>
    <w:multiLevelType w:val="hybridMultilevel"/>
    <w:tmpl w:val="8E3E5660"/>
    <w:lvl w:ilvl="0" w:tplc="020A8A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>
    <w:nsid w:val="6AEC2AEC"/>
    <w:multiLevelType w:val="hybridMultilevel"/>
    <w:tmpl w:val="FB70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21A5E"/>
    <w:multiLevelType w:val="hybridMultilevel"/>
    <w:tmpl w:val="16DC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CF66471"/>
    <w:multiLevelType w:val="hybridMultilevel"/>
    <w:tmpl w:val="D6B43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1912AA"/>
    <w:multiLevelType w:val="hybridMultilevel"/>
    <w:tmpl w:val="F6D2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D2DA3"/>
    <w:multiLevelType w:val="hybridMultilevel"/>
    <w:tmpl w:val="67FA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581518"/>
    <w:multiLevelType w:val="hybridMultilevel"/>
    <w:tmpl w:val="BC7A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A57E11"/>
    <w:multiLevelType w:val="hybridMultilevel"/>
    <w:tmpl w:val="3F7E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8072C9"/>
    <w:multiLevelType w:val="hybridMultilevel"/>
    <w:tmpl w:val="051C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7D70C4"/>
    <w:multiLevelType w:val="hybridMultilevel"/>
    <w:tmpl w:val="BF24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252229"/>
    <w:multiLevelType w:val="hybridMultilevel"/>
    <w:tmpl w:val="F6D2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7"/>
  </w:num>
  <w:num w:numId="4">
    <w:abstractNumId w:val="15"/>
  </w:num>
  <w:num w:numId="5">
    <w:abstractNumId w:val="19"/>
  </w:num>
  <w:num w:numId="6">
    <w:abstractNumId w:val="25"/>
  </w:num>
  <w:num w:numId="7">
    <w:abstractNumId w:val="22"/>
  </w:num>
  <w:num w:numId="8">
    <w:abstractNumId w:val="36"/>
  </w:num>
  <w:num w:numId="9">
    <w:abstractNumId w:val="47"/>
  </w:num>
  <w:num w:numId="10">
    <w:abstractNumId w:val="55"/>
  </w:num>
  <w:num w:numId="11">
    <w:abstractNumId w:val="44"/>
  </w:num>
  <w:num w:numId="12">
    <w:abstractNumId w:val="48"/>
  </w:num>
  <w:num w:numId="13">
    <w:abstractNumId w:val="17"/>
  </w:num>
  <w:num w:numId="14">
    <w:abstractNumId w:val="26"/>
  </w:num>
  <w:num w:numId="15">
    <w:abstractNumId w:val="35"/>
  </w:num>
  <w:num w:numId="16">
    <w:abstractNumId w:val="0"/>
  </w:num>
  <w:num w:numId="17">
    <w:abstractNumId w:val="13"/>
  </w:num>
  <w:num w:numId="18">
    <w:abstractNumId w:val="5"/>
  </w:num>
  <w:num w:numId="19">
    <w:abstractNumId w:val="56"/>
  </w:num>
  <w:num w:numId="20">
    <w:abstractNumId w:val="10"/>
  </w:num>
  <w:num w:numId="21">
    <w:abstractNumId w:val="52"/>
  </w:num>
  <w:num w:numId="22">
    <w:abstractNumId w:val="53"/>
  </w:num>
  <w:num w:numId="23">
    <w:abstractNumId w:val="27"/>
  </w:num>
  <w:num w:numId="24">
    <w:abstractNumId w:val="4"/>
  </w:num>
  <w:num w:numId="25">
    <w:abstractNumId w:val="50"/>
  </w:num>
  <w:num w:numId="26">
    <w:abstractNumId w:val="38"/>
  </w:num>
  <w:num w:numId="27">
    <w:abstractNumId w:val="33"/>
  </w:num>
  <w:num w:numId="28">
    <w:abstractNumId w:val="32"/>
  </w:num>
  <w:num w:numId="29">
    <w:abstractNumId w:val="2"/>
  </w:num>
  <w:num w:numId="30">
    <w:abstractNumId w:val="34"/>
  </w:num>
  <w:num w:numId="31">
    <w:abstractNumId w:val="1"/>
  </w:num>
  <w:num w:numId="32">
    <w:abstractNumId w:val="40"/>
  </w:num>
  <w:num w:numId="33">
    <w:abstractNumId w:val="54"/>
  </w:num>
  <w:num w:numId="34">
    <w:abstractNumId w:val="9"/>
  </w:num>
  <w:num w:numId="35">
    <w:abstractNumId w:val="23"/>
  </w:num>
  <w:num w:numId="36">
    <w:abstractNumId w:val="51"/>
  </w:num>
  <w:num w:numId="37">
    <w:abstractNumId w:val="58"/>
  </w:num>
  <w:num w:numId="38">
    <w:abstractNumId w:val="11"/>
  </w:num>
  <w:num w:numId="39">
    <w:abstractNumId w:val="41"/>
  </w:num>
  <w:num w:numId="40">
    <w:abstractNumId w:val="42"/>
  </w:num>
  <w:num w:numId="41">
    <w:abstractNumId w:val="43"/>
  </w:num>
  <w:num w:numId="42">
    <w:abstractNumId w:val="18"/>
  </w:num>
  <w:num w:numId="43">
    <w:abstractNumId w:val="31"/>
  </w:num>
  <w:num w:numId="44">
    <w:abstractNumId w:val="49"/>
  </w:num>
  <w:num w:numId="45">
    <w:abstractNumId w:val="24"/>
  </w:num>
  <w:num w:numId="46">
    <w:abstractNumId w:val="21"/>
  </w:num>
  <w:num w:numId="47">
    <w:abstractNumId w:val="8"/>
  </w:num>
  <w:num w:numId="48">
    <w:abstractNumId w:val="20"/>
  </w:num>
  <w:num w:numId="49">
    <w:abstractNumId w:val="37"/>
  </w:num>
  <w:num w:numId="50">
    <w:abstractNumId w:val="46"/>
  </w:num>
  <w:num w:numId="51">
    <w:abstractNumId w:val="6"/>
  </w:num>
  <w:num w:numId="52">
    <w:abstractNumId w:val="12"/>
  </w:num>
  <w:num w:numId="53">
    <w:abstractNumId w:val="30"/>
  </w:num>
  <w:num w:numId="54">
    <w:abstractNumId w:val="29"/>
  </w:num>
  <w:num w:numId="55">
    <w:abstractNumId w:val="39"/>
  </w:num>
  <w:num w:numId="56">
    <w:abstractNumId w:val="45"/>
  </w:num>
  <w:num w:numId="57">
    <w:abstractNumId w:val="28"/>
  </w:num>
  <w:num w:numId="58">
    <w:abstractNumId w:val="3"/>
  </w:num>
  <w:num w:numId="59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C88"/>
    <w:rsid w:val="0000487B"/>
    <w:rsid w:val="00013F7C"/>
    <w:rsid w:val="000202C1"/>
    <w:rsid w:val="00021CCA"/>
    <w:rsid w:val="00082062"/>
    <w:rsid w:val="000A23AB"/>
    <w:rsid w:val="000A3EB0"/>
    <w:rsid w:val="000A6E75"/>
    <w:rsid w:val="000B684E"/>
    <w:rsid w:val="000D4586"/>
    <w:rsid w:val="000E5394"/>
    <w:rsid w:val="0010367F"/>
    <w:rsid w:val="001076B6"/>
    <w:rsid w:val="001123D9"/>
    <w:rsid w:val="00112BB8"/>
    <w:rsid w:val="001219E3"/>
    <w:rsid w:val="001920D2"/>
    <w:rsid w:val="001C149F"/>
    <w:rsid w:val="001E3240"/>
    <w:rsid w:val="00213975"/>
    <w:rsid w:val="00222AAE"/>
    <w:rsid w:val="002378F7"/>
    <w:rsid w:val="00244BAA"/>
    <w:rsid w:val="002452FD"/>
    <w:rsid w:val="002768F0"/>
    <w:rsid w:val="00295C0B"/>
    <w:rsid w:val="002A7A1F"/>
    <w:rsid w:val="002B09D1"/>
    <w:rsid w:val="002E711B"/>
    <w:rsid w:val="002F01C7"/>
    <w:rsid w:val="002F2AC9"/>
    <w:rsid w:val="002F70A9"/>
    <w:rsid w:val="00312D5D"/>
    <w:rsid w:val="00313C83"/>
    <w:rsid w:val="00323B5F"/>
    <w:rsid w:val="00323C11"/>
    <w:rsid w:val="003266DA"/>
    <w:rsid w:val="00336FB2"/>
    <w:rsid w:val="00342C21"/>
    <w:rsid w:val="0036624B"/>
    <w:rsid w:val="003802B5"/>
    <w:rsid w:val="003974BB"/>
    <w:rsid w:val="003B25FC"/>
    <w:rsid w:val="003C034B"/>
    <w:rsid w:val="003C5FF7"/>
    <w:rsid w:val="003D0C46"/>
    <w:rsid w:val="003E0584"/>
    <w:rsid w:val="003E51CF"/>
    <w:rsid w:val="00425658"/>
    <w:rsid w:val="00454DE2"/>
    <w:rsid w:val="00466B90"/>
    <w:rsid w:val="00483CC7"/>
    <w:rsid w:val="00492C82"/>
    <w:rsid w:val="004967B4"/>
    <w:rsid w:val="00497697"/>
    <w:rsid w:val="004A702B"/>
    <w:rsid w:val="004D378C"/>
    <w:rsid w:val="00507B54"/>
    <w:rsid w:val="00507B67"/>
    <w:rsid w:val="00520A55"/>
    <w:rsid w:val="00530453"/>
    <w:rsid w:val="0054239E"/>
    <w:rsid w:val="00571AA8"/>
    <w:rsid w:val="005919A6"/>
    <w:rsid w:val="00596C51"/>
    <w:rsid w:val="005C045F"/>
    <w:rsid w:val="005C39AB"/>
    <w:rsid w:val="005C752C"/>
    <w:rsid w:val="005E75E5"/>
    <w:rsid w:val="005F020B"/>
    <w:rsid w:val="005F5C8F"/>
    <w:rsid w:val="00602328"/>
    <w:rsid w:val="00606D37"/>
    <w:rsid w:val="00625CF5"/>
    <w:rsid w:val="006513FF"/>
    <w:rsid w:val="006828BB"/>
    <w:rsid w:val="00682910"/>
    <w:rsid w:val="006A1CC4"/>
    <w:rsid w:val="006A53A3"/>
    <w:rsid w:val="006C3E72"/>
    <w:rsid w:val="006F2D93"/>
    <w:rsid w:val="007148E5"/>
    <w:rsid w:val="00727E05"/>
    <w:rsid w:val="00730A36"/>
    <w:rsid w:val="00743655"/>
    <w:rsid w:val="0074770F"/>
    <w:rsid w:val="00766323"/>
    <w:rsid w:val="007777B1"/>
    <w:rsid w:val="007B3A6A"/>
    <w:rsid w:val="007B785D"/>
    <w:rsid w:val="007D0374"/>
    <w:rsid w:val="007D4769"/>
    <w:rsid w:val="007E35CB"/>
    <w:rsid w:val="007F7466"/>
    <w:rsid w:val="008134A1"/>
    <w:rsid w:val="00814CA4"/>
    <w:rsid w:val="0087481C"/>
    <w:rsid w:val="00885C88"/>
    <w:rsid w:val="00892683"/>
    <w:rsid w:val="0089336A"/>
    <w:rsid w:val="008D31BA"/>
    <w:rsid w:val="009171D8"/>
    <w:rsid w:val="00936976"/>
    <w:rsid w:val="00985691"/>
    <w:rsid w:val="00993F5E"/>
    <w:rsid w:val="009C5D32"/>
    <w:rsid w:val="009D1B3A"/>
    <w:rsid w:val="00A10BC3"/>
    <w:rsid w:val="00A41D9F"/>
    <w:rsid w:val="00A42937"/>
    <w:rsid w:val="00A51901"/>
    <w:rsid w:val="00A84552"/>
    <w:rsid w:val="00A86CF5"/>
    <w:rsid w:val="00A930CC"/>
    <w:rsid w:val="00A94660"/>
    <w:rsid w:val="00AC67B9"/>
    <w:rsid w:val="00B13512"/>
    <w:rsid w:val="00B1799A"/>
    <w:rsid w:val="00B26BC7"/>
    <w:rsid w:val="00B40990"/>
    <w:rsid w:val="00B55FB3"/>
    <w:rsid w:val="00B8138F"/>
    <w:rsid w:val="00BB29F8"/>
    <w:rsid w:val="00BC3BB8"/>
    <w:rsid w:val="00BE66A3"/>
    <w:rsid w:val="00BE6CA2"/>
    <w:rsid w:val="00BF3F9D"/>
    <w:rsid w:val="00BF455B"/>
    <w:rsid w:val="00BF4CD0"/>
    <w:rsid w:val="00BF5C11"/>
    <w:rsid w:val="00C05305"/>
    <w:rsid w:val="00C16342"/>
    <w:rsid w:val="00C206B5"/>
    <w:rsid w:val="00C252E8"/>
    <w:rsid w:val="00C351A8"/>
    <w:rsid w:val="00C36BD2"/>
    <w:rsid w:val="00C403A3"/>
    <w:rsid w:val="00C72D6A"/>
    <w:rsid w:val="00C73601"/>
    <w:rsid w:val="00C848B4"/>
    <w:rsid w:val="00C9063C"/>
    <w:rsid w:val="00CA060B"/>
    <w:rsid w:val="00CA55E1"/>
    <w:rsid w:val="00CA6703"/>
    <w:rsid w:val="00CC1918"/>
    <w:rsid w:val="00CD554A"/>
    <w:rsid w:val="00CD6E3A"/>
    <w:rsid w:val="00CF24B7"/>
    <w:rsid w:val="00D02822"/>
    <w:rsid w:val="00D239CE"/>
    <w:rsid w:val="00D24CEF"/>
    <w:rsid w:val="00D37618"/>
    <w:rsid w:val="00D54470"/>
    <w:rsid w:val="00D617D0"/>
    <w:rsid w:val="00D6733B"/>
    <w:rsid w:val="00D7058A"/>
    <w:rsid w:val="00DB539C"/>
    <w:rsid w:val="00DC4DA3"/>
    <w:rsid w:val="00DC760F"/>
    <w:rsid w:val="00DD0D27"/>
    <w:rsid w:val="00DF69B9"/>
    <w:rsid w:val="00E10BAF"/>
    <w:rsid w:val="00E43119"/>
    <w:rsid w:val="00E5460E"/>
    <w:rsid w:val="00E73ADE"/>
    <w:rsid w:val="00E947D3"/>
    <w:rsid w:val="00ED3F0B"/>
    <w:rsid w:val="00ED7E23"/>
    <w:rsid w:val="00EE6816"/>
    <w:rsid w:val="00F25A1C"/>
    <w:rsid w:val="00F75856"/>
    <w:rsid w:val="00FA35A3"/>
    <w:rsid w:val="00FB3858"/>
    <w:rsid w:val="00FB5CB5"/>
    <w:rsid w:val="00FD5B8E"/>
    <w:rsid w:val="00FE458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69B9"/>
    <w:pPr>
      <w:keepNext/>
      <w:numPr>
        <w:ilvl w:val="1"/>
        <w:numId w:val="48"/>
      </w:numPr>
      <w:spacing w:before="240" w:after="60"/>
      <w:outlineLvl w:val="1"/>
    </w:pPr>
    <w:rPr>
      <w:b/>
      <w:cap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5C8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85C88"/>
  </w:style>
  <w:style w:type="character" w:customStyle="1" w:styleId="20">
    <w:name w:val="Заголовок 2 Знак"/>
    <w:basedOn w:val="a0"/>
    <w:link w:val="2"/>
    <w:rsid w:val="00DF69B9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paragraph" w:styleId="31">
    <w:name w:val="List 3"/>
    <w:basedOn w:val="a"/>
    <w:rsid w:val="00DF69B9"/>
    <w:pPr>
      <w:ind w:left="849" w:hanging="283"/>
    </w:pPr>
  </w:style>
  <w:style w:type="character" w:customStyle="1" w:styleId="30">
    <w:name w:val="Заголовок 3 Знак"/>
    <w:basedOn w:val="a0"/>
    <w:link w:val="3"/>
    <w:uiPriority w:val="9"/>
    <w:semiHidden/>
    <w:rsid w:val="00FB3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4">
    <w:name w:val="Таблица"/>
    <w:basedOn w:val="a"/>
    <w:rsid w:val="00FB3858"/>
    <w:pPr>
      <w:spacing w:before="100"/>
    </w:pPr>
    <w:rPr>
      <w:rFonts w:ascii="Arial" w:hAnsi="Arial" w:cs="Arial"/>
      <w:noProof/>
      <w:sz w:val="22"/>
    </w:rPr>
  </w:style>
  <w:style w:type="paragraph" w:customStyle="1" w:styleId="11">
    <w:name w:val="Стиль Таблица + По правому краю1"/>
    <w:basedOn w:val="a4"/>
    <w:rsid w:val="00FB3858"/>
    <w:pPr>
      <w:tabs>
        <w:tab w:val="left" w:pos="1021"/>
      </w:tabs>
      <w:jc w:val="right"/>
    </w:pPr>
  </w:style>
  <w:style w:type="paragraph" w:styleId="a5">
    <w:name w:val="Body Text"/>
    <w:basedOn w:val="a"/>
    <w:link w:val="a6"/>
    <w:rsid w:val="00C9063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906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9063C"/>
  </w:style>
  <w:style w:type="character" w:styleId="a7">
    <w:name w:val="Strong"/>
    <w:basedOn w:val="a0"/>
    <w:qFormat/>
    <w:rsid w:val="00C9063C"/>
    <w:rPr>
      <w:b/>
      <w:bCs/>
    </w:rPr>
  </w:style>
  <w:style w:type="paragraph" w:styleId="a8">
    <w:name w:val="footnote text"/>
    <w:basedOn w:val="a"/>
    <w:link w:val="a9"/>
    <w:rsid w:val="00625CF5"/>
    <w:rPr>
      <w:rFonts w:ascii="Arial" w:hAnsi="Arial"/>
      <w:snapToGrid w:val="0"/>
      <w:sz w:val="22"/>
      <w:szCs w:val="20"/>
    </w:rPr>
  </w:style>
  <w:style w:type="character" w:customStyle="1" w:styleId="a9">
    <w:name w:val="Текст сноски Знак"/>
    <w:basedOn w:val="a0"/>
    <w:link w:val="a8"/>
    <w:rsid w:val="00625CF5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a">
    <w:name w:val="footnote reference"/>
    <w:basedOn w:val="a0"/>
    <w:rsid w:val="00625CF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E6CA2"/>
    <w:pPr>
      <w:ind w:left="720"/>
      <w:contextualSpacing/>
    </w:pPr>
  </w:style>
  <w:style w:type="table" w:styleId="ac">
    <w:name w:val="Table Grid"/>
    <w:basedOn w:val="a1"/>
    <w:rsid w:val="0042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336F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3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C67B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6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313C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D617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617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1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8A9B-DF0F-42DF-A277-27409B9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24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Ангел</cp:lastModifiedBy>
  <cp:revision>18</cp:revision>
  <cp:lastPrinted>2013-10-23T09:23:00Z</cp:lastPrinted>
  <dcterms:created xsi:type="dcterms:W3CDTF">2013-10-29T12:12:00Z</dcterms:created>
  <dcterms:modified xsi:type="dcterms:W3CDTF">2019-10-23T11:54:00Z</dcterms:modified>
</cp:coreProperties>
</file>